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0C29DA" w:rsidRDefault="000C29DA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0C29DA">
        <w:rPr>
          <w:rFonts w:ascii="BIZ UD明朝 Medium" w:eastAsia="BIZ UD明朝 Medium" w:hAnsi="BIZ UD明朝 Medium" w:cs="ＭＳ 明朝" w:hint="eastAsia"/>
          <w:sz w:val="28"/>
          <w:szCs w:val="28"/>
        </w:rPr>
        <w:t>あざぶ達人ラボ</w:t>
      </w:r>
      <w:r w:rsidRPr="000C29DA">
        <w:rPr>
          <w:rFonts w:ascii="BIZ UD明朝 Medium" w:eastAsia="BIZ UD明朝 Medium" w:hAnsi="BIZ UD明朝 Medium" w:hint="eastAsia"/>
          <w:color w:val="000000"/>
          <w:kern w:val="0"/>
          <w:sz w:val="28"/>
          <w:szCs w:val="28"/>
        </w:rPr>
        <w:t>運営支援業務委託</w:t>
      </w:r>
      <w:r w:rsidR="00884131" w:rsidRPr="000C29DA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  <w:bookmarkStart w:id="0" w:name="_GoBack"/>
      <w:bookmarkEnd w:id="0"/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2225CE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2225CE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BD6BBD" w:rsidRPr="00BD6BBD">
        <w:rPr>
          <w:rFonts w:ascii="BIZ UD明朝 Medium" w:eastAsia="BIZ UD明朝 Medium" w:hAnsi="BIZ UD明朝 Medium" w:cs="ＭＳ Ｐゴシック" w:hint="eastAsia"/>
          <w:kern w:val="0"/>
          <w:u w:val="single"/>
        </w:rPr>
        <w:t>令和３年１</w:t>
      </w:r>
      <w:r w:rsidR="00884131" w:rsidRPr="00BD6BBD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BD6BBD" w:rsidRPr="00BD6BBD">
        <w:rPr>
          <w:rFonts w:ascii="BIZ UD明朝 Medium" w:eastAsia="BIZ UD明朝 Medium" w:hAnsi="BIZ UD明朝 Medium" w:cs="ＭＳ Ｐゴシック" w:hint="eastAsia"/>
          <w:kern w:val="0"/>
          <w:u w:val="single"/>
        </w:rPr>
        <w:t>７</w:t>
      </w:r>
      <w:r w:rsidR="00884131" w:rsidRPr="00BD6BBD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BD6BBD" w:rsidRPr="00BD6BBD">
        <w:rPr>
          <w:rFonts w:ascii="BIZ UD明朝 Medium" w:eastAsia="BIZ UD明朝 Medium" w:hAnsi="BIZ UD明朝 Medium" w:cs="ＭＳ Ｐゴシック" w:hint="eastAsia"/>
          <w:kern w:val="0"/>
          <w:u w:val="single"/>
        </w:rPr>
        <w:t>木</w:t>
      </w:r>
      <w:r w:rsidR="00884131" w:rsidRPr="00BD6BBD">
        <w:rPr>
          <w:rFonts w:ascii="BIZ UD明朝 Medium" w:eastAsia="BIZ UD明朝 Medium" w:hAnsi="BIZ UD明朝 Medium" w:cs="ＭＳ Ｐゴシック" w:hint="eastAsia"/>
          <w:kern w:val="0"/>
          <w:u w:val="single"/>
        </w:rPr>
        <w:t>）午後</w:t>
      </w:r>
      <w:r w:rsidR="00BD6BBD" w:rsidRPr="00BD6BBD">
        <w:rPr>
          <w:rFonts w:ascii="BIZ UD明朝 Medium" w:eastAsia="BIZ UD明朝 Medium" w:hAnsi="BIZ UD明朝 Medium" w:cs="ＭＳ Ｐゴシック" w:hint="eastAsia"/>
          <w:kern w:val="0"/>
          <w:u w:val="single"/>
        </w:rPr>
        <w:t>５</w:t>
      </w:r>
      <w:r w:rsidR="0051583D" w:rsidRPr="00BD6BBD">
        <w:rPr>
          <w:rFonts w:ascii="BIZ UD明朝 Medium" w:eastAsia="BIZ UD明朝 Medium" w:hAnsi="BIZ UD明朝 Medium" w:cs="ＭＳ Ｐゴシック" w:hint="eastAsia"/>
          <w:kern w:val="0"/>
          <w:u w:val="single"/>
        </w:rPr>
        <w:t>時まで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にＦＡＸにて送信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2225CE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51583D" w:rsidRPr="002225CE" w:rsidRDefault="0051583D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EC7F66" w:rsidRPr="002225CE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2225CE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DC1921">
        <w:rPr>
          <w:rFonts w:ascii="BIZ UD明朝 Medium" w:eastAsia="BIZ UD明朝 Medium" w:hAnsi="BIZ UD明朝 Medium" w:cs="ＭＳ Ｐゴシック" w:hint="eastAsia"/>
          <w:kern w:val="0"/>
          <w:sz w:val="28"/>
        </w:rPr>
        <w:t>麻布地区総合支所協働推進課地区政策担当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担当：</w:t>
      </w:r>
      <w:r w:rsidR="00DC1921">
        <w:rPr>
          <w:rFonts w:ascii="BIZ UD明朝 Medium" w:eastAsia="BIZ UD明朝 Medium" w:hAnsi="BIZ UD明朝 Medium" w:cs="ＭＳ Ｐゴシック" w:hint="eastAsia"/>
          <w:kern w:val="0"/>
          <w:sz w:val="28"/>
        </w:rPr>
        <w:t>板橋</w:t>
      </w:r>
    </w:p>
    <w:p w:rsidR="00884131" w:rsidRPr="00CD15D4" w:rsidRDefault="005A495C" w:rsidP="00CD15D4">
      <w:pPr>
        <w:snapToGrid w:val="0"/>
        <w:ind w:firstLineChars="100" w:firstLine="281"/>
        <w:rPr>
          <w:rFonts w:ascii="ＭＳ 明朝" w:hAnsi="ＭＳ 明朝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03－</w:t>
      </w:r>
      <w:r w:rsidR="00DC1921">
        <w:rPr>
          <w:rFonts w:ascii="BIZ UD明朝 Medium" w:eastAsia="BIZ UD明朝 Medium" w:hAnsi="BIZ UD明朝 Medium" w:cs="ＭＳ Ｐゴシック" w:hint="eastAsia"/>
          <w:kern w:val="0"/>
          <w:sz w:val="28"/>
        </w:rPr>
        <w:t>5114</w:t>
      </w:r>
      <w:r w:rsidR="004F4517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DC1921">
        <w:rPr>
          <w:rFonts w:ascii="BIZ UD明朝 Medium" w:eastAsia="BIZ UD明朝 Medium" w:hAnsi="BIZ UD明朝 Medium" w:cs="ＭＳ Ｐゴシック" w:hint="eastAsia"/>
          <w:kern w:val="0"/>
          <w:sz w:val="28"/>
        </w:rPr>
        <w:t>8812</w:t>
      </w:r>
      <w:r w:rsidR="00C82A62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ＦＡＸ：03－35</w:t>
      </w:r>
      <w:r w:rsidR="00DC1921">
        <w:rPr>
          <w:rFonts w:ascii="BIZ UD明朝 Medium" w:eastAsia="BIZ UD明朝 Medium" w:hAnsi="BIZ UD明朝 Medium" w:cs="ＭＳ Ｐゴシック" w:hint="eastAsia"/>
          <w:kern w:val="0"/>
          <w:sz w:val="28"/>
        </w:rPr>
        <w:t>83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DC1921">
        <w:rPr>
          <w:rFonts w:ascii="BIZ UD明朝 Medium" w:eastAsia="BIZ UD明朝 Medium" w:hAnsi="BIZ UD明朝 Medium" w:cs="ＭＳ Ｐゴシック" w:hint="eastAsia"/>
          <w:kern w:val="0"/>
          <w:sz w:val="28"/>
        </w:rPr>
        <w:t>3782</w:t>
      </w:r>
    </w:p>
    <w:sectPr w:rsidR="00884131" w:rsidRPr="00CD15D4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0C29DA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1400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BD6BBD"/>
    <w:rsid w:val="00C542DB"/>
    <w:rsid w:val="00C60C52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DC1921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/>
  <cp:keywords/>
  <dc:description/>
  <cp:lastModifiedBy>香乃子 大野</cp:lastModifiedBy>
  <cp:revision>6</cp:revision>
  <cp:lastPrinted>2015-12-16T10:43:00Z</cp:lastPrinted>
  <dcterms:created xsi:type="dcterms:W3CDTF">2020-08-04T01:39:00Z</dcterms:created>
  <dcterms:modified xsi:type="dcterms:W3CDTF">2020-12-24T00:07:00Z</dcterms:modified>
</cp:coreProperties>
</file>