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519B0" w14:textId="77777777" w:rsidR="00684926" w:rsidRPr="002C4E3A" w:rsidRDefault="00742864" w:rsidP="002C4E3A">
      <w:pPr>
        <w:ind w:firstLineChars="2750" w:firstLine="6050"/>
        <w:rPr>
          <w:rFonts w:ascii="ＭＳ 明朝" w:hAnsi="ＭＳ 明朝" w:cs="ＭＳ Ｐゴシック"/>
          <w:color w:val="333333"/>
          <w:kern w:val="0"/>
          <w:sz w:val="22"/>
          <w:szCs w:val="22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</w:t>
      </w:r>
      <w:r w:rsidR="00684926" w:rsidRPr="00684926">
        <w:rPr>
          <w:rFonts w:ascii="ＭＳ 明朝" w:hAnsi="ＭＳ 明朝" w:cs="ＭＳ Ｐゴシック" w:hint="eastAsia"/>
          <w:color w:val="333333"/>
          <w:kern w:val="0"/>
          <w:sz w:val="22"/>
          <w:szCs w:val="22"/>
        </w:rPr>
        <w:t xml:space="preserve">　　　　　　　　</w:t>
      </w:r>
      <w:r w:rsidR="00684926">
        <w:rPr>
          <w:rFonts w:ascii="ＭＳ 明朝" w:hAnsi="ＭＳ 明朝" w:cs="ＭＳ Ｐゴシック" w:hint="eastAsia"/>
          <w:color w:val="333333"/>
          <w:kern w:val="0"/>
          <w:sz w:val="16"/>
          <w:szCs w:val="16"/>
        </w:rPr>
        <w:t xml:space="preserve">　　　　　　　　　　</w:t>
      </w:r>
    </w:p>
    <w:p w14:paraId="3B1747B2" w14:textId="77777777" w:rsidR="0030531B" w:rsidRPr="00A05375" w:rsidRDefault="00AB0833" w:rsidP="000C3113">
      <w:pPr>
        <w:jc w:val="center"/>
        <w:rPr>
          <w:rFonts w:ascii="BIZ UD明朝 Medium" w:eastAsia="BIZ UD明朝 Medium" w:hAnsi="BIZ UD明朝 Medium" w:cs="ＭＳ Ｐゴシック"/>
          <w:color w:val="333333"/>
          <w:kern w:val="0"/>
          <w:sz w:val="24"/>
        </w:rPr>
      </w:pPr>
      <w:r w:rsidRPr="00A05375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業務従事予定者の配置計画</w:t>
      </w:r>
      <w:r w:rsidR="00A05375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、実施</w:t>
      </w:r>
      <w:r w:rsidR="00780B49" w:rsidRPr="00A05375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スケジュール</w:t>
      </w:r>
      <w:r w:rsidR="00A05375">
        <w:rPr>
          <w:rFonts w:ascii="BIZ UD明朝 Medium" w:eastAsia="BIZ UD明朝 Medium" w:hAnsi="BIZ UD明朝 Medium" w:cs="ＭＳ Ｐゴシック" w:hint="eastAsia"/>
          <w:color w:val="333333"/>
          <w:kern w:val="0"/>
          <w:sz w:val="28"/>
          <w:szCs w:val="28"/>
        </w:rPr>
        <w:t>及び実施方針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5"/>
      </w:tblGrid>
      <w:tr w:rsidR="00D25DCB" w:rsidRPr="00A05375" w14:paraId="6EEFD750" w14:textId="77777777" w:rsidTr="00F57F8F">
        <w:trPr>
          <w:trHeight w:val="1045"/>
        </w:trPr>
        <w:tc>
          <w:tcPr>
            <w:tcW w:w="10185" w:type="dxa"/>
            <w:shd w:val="clear" w:color="auto" w:fill="auto"/>
            <w:vAlign w:val="center"/>
          </w:tcPr>
          <w:p w14:paraId="0726563A" w14:textId="77777777" w:rsidR="00A05375" w:rsidRDefault="00A05375" w:rsidP="00A05375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以下の内容を具体的に</w:t>
            </w:r>
            <w:r w:rsidR="006C49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、それぞれ記載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してください。</w:t>
            </w:r>
          </w:p>
          <w:p w14:paraId="64C6AB63" w14:textId="77777777" w:rsidR="002C4E3A" w:rsidRDefault="00A05375" w:rsidP="002C4E3A">
            <w:pPr>
              <w:ind w:leftChars="100" w:left="870" w:hangingChars="300" w:hanging="6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</w:t>
            </w:r>
            <w:r w:rsidR="00F57F8F" w:rsidRPr="00A053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従事者の配置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計画、</w:t>
            </w:r>
            <w:r w:rsidR="002C4E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担任</w:t>
            </w:r>
            <w:r w:rsidR="006C49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</w:t>
            </w:r>
            <w:r w:rsidR="002C4E3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業務、実施スケジュール及び進行管理（※）</w:t>
            </w:r>
          </w:p>
          <w:p w14:paraId="34A9D746" w14:textId="10580A78" w:rsidR="002C4E3A" w:rsidRPr="00107640" w:rsidRDefault="002C4E3A" w:rsidP="00EF7D9D">
            <w:pPr>
              <w:ind w:leftChars="105" w:left="880" w:hangingChars="300" w:hanging="660"/>
              <w:rPr>
                <w:rFonts w:ascii="BIZ UD明朝 Medium" w:eastAsia="BIZ UD明朝 Medium" w:hAnsi="BIZ UD明朝 Medium"/>
                <w:sz w:val="22"/>
                <w:szCs w:val="22"/>
                <w:highlight w:val="yellow"/>
              </w:rPr>
            </w:pPr>
            <w:r w:rsidRPr="006D13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（２）現在の社会情勢</w:t>
            </w:r>
            <w:r w:rsidR="008C36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・港区の特性及び</w:t>
            </w:r>
            <w:r w:rsidRPr="006D137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生活困窮者自立支援法の趣旨を踏まえた本業務に対する基本方針</w:t>
            </w:r>
          </w:p>
          <w:p w14:paraId="72B457E4" w14:textId="6DBC4465" w:rsidR="000A1BC7" w:rsidRDefault="002C4E3A" w:rsidP="002C4E3A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（３）</w:t>
            </w:r>
            <w:r w:rsid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ひきこもり当事者及びその家族</w:t>
            </w:r>
            <w:r w:rsidRP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への支援を実施する上で</w:t>
            </w:r>
            <w:r w:rsidR="006C4914" w:rsidRP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各支援対象者別</w:t>
            </w:r>
            <w:r w:rsidR="008710BA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</w:t>
            </w:r>
            <w:r w:rsidRPr="00A310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重視する点</w:t>
            </w:r>
          </w:p>
          <w:p w14:paraId="0B9CC044" w14:textId="5131C8DC" w:rsidR="00742864" w:rsidRDefault="00BD0CE3" w:rsidP="00C57CAD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（４）ひきこもり</w:t>
            </w:r>
            <w:r w:rsidR="000868C7">
              <w:rPr>
                <w:rFonts w:ascii="BIZ UD明朝 Medium" w:eastAsia="BIZ UD明朝 Medium" w:hAnsi="BIZ UD明朝 Medium" w:hint="eastAsia"/>
                <w:szCs w:val="21"/>
              </w:rPr>
              <w:t>当事者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及びその家族</w:t>
            </w:r>
            <w:r w:rsidR="000868C7">
              <w:rPr>
                <w:rFonts w:ascii="BIZ UD明朝 Medium" w:eastAsia="BIZ UD明朝 Medium" w:hAnsi="BIZ UD明朝 Medium" w:hint="eastAsia"/>
                <w:szCs w:val="21"/>
              </w:rPr>
              <w:t>向け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への情報周知</w:t>
            </w:r>
            <w:r w:rsidR="00DC29CB">
              <w:rPr>
                <w:rFonts w:ascii="BIZ UD明朝 Medium" w:eastAsia="BIZ UD明朝 Medium" w:hAnsi="BIZ UD明朝 Medium" w:hint="eastAsia"/>
                <w:szCs w:val="21"/>
              </w:rPr>
              <w:t>の</w:t>
            </w:r>
            <w:r w:rsidR="00535BEC">
              <w:rPr>
                <w:rFonts w:ascii="BIZ UD明朝 Medium" w:eastAsia="BIZ UD明朝 Medium" w:hAnsi="BIZ UD明朝 Medium" w:hint="eastAsia"/>
                <w:szCs w:val="21"/>
              </w:rPr>
              <w:t>手法と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スケジュール</w:t>
            </w:r>
          </w:p>
          <w:p w14:paraId="3D05A0E4" w14:textId="77777777" w:rsidR="00BD0CE3" w:rsidRPr="006C4914" w:rsidRDefault="00BD0CE3" w:rsidP="00C57CAD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</w:p>
          <w:p w14:paraId="17889CB0" w14:textId="77777777" w:rsidR="002C4E3A" w:rsidRPr="00A05375" w:rsidRDefault="002C4E3A" w:rsidP="00E33636">
            <w:pPr>
              <w:ind w:leftChars="105" w:left="770" w:hangingChars="250" w:hanging="550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（※）</w:t>
            </w:r>
            <w:r w:rsidRPr="00A053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業務担当者が事故等により不在となった場合に、担当者と同等の人員を配置するなど、業務の継続性を担保する貴社（者）の体制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も</w:t>
            </w:r>
            <w:r w:rsidRPr="00A053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明記してください。</w:t>
            </w:r>
          </w:p>
        </w:tc>
      </w:tr>
      <w:tr w:rsidR="00D25DCB" w:rsidRPr="00A05375" w14:paraId="3C370C4C" w14:textId="77777777" w:rsidTr="00EF7D9D">
        <w:trPr>
          <w:trHeight w:val="11579"/>
        </w:trPr>
        <w:tc>
          <w:tcPr>
            <w:tcW w:w="10185" w:type="dxa"/>
            <w:shd w:val="clear" w:color="auto" w:fill="auto"/>
          </w:tcPr>
          <w:p w14:paraId="02240DEE" w14:textId="77777777" w:rsidR="00A4121F" w:rsidRPr="00A05375" w:rsidRDefault="00A4121F" w:rsidP="00A05375">
            <w:pPr>
              <w:rPr>
                <w:rFonts w:ascii="BIZ UD明朝 Medium" w:eastAsia="BIZ UD明朝 Medium" w:hAnsi="BIZ UD明朝 Medium"/>
                <w:color w:val="333333"/>
                <w:sz w:val="22"/>
                <w:szCs w:val="22"/>
              </w:rPr>
            </w:pPr>
          </w:p>
        </w:tc>
      </w:tr>
    </w:tbl>
    <w:p w14:paraId="26DF993A" w14:textId="063071E3" w:rsidR="000C3113" w:rsidRPr="00D91359" w:rsidRDefault="00D91359" w:rsidP="00D9135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775CBE">
        <w:rPr>
          <w:rFonts w:ascii="BIZ UD明朝 Medium" w:eastAsia="BIZ UD明朝 Medium" w:hAnsi="BIZ UD明朝 Medium" w:hint="eastAsia"/>
          <w:sz w:val="22"/>
        </w:rPr>
        <w:t>※　印刷はＡ４サイズとしてください。文字のサイズは原則として11ポイント以上とします。</w:t>
      </w:r>
    </w:p>
    <w:sectPr w:rsidR="000C3113" w:rsidRPr="00D91359" w:rsidSect="002C4E3A">
      <w:headerReference w:type="default" r:id="rId7"/>
      <w:pgSz w:w="11907" w:h="16840" w:code="9"/>
      <w:pgMar w:top="851" w:right="851" w:bottom="567" w:left="851" w:header="567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3BDC" w14:textId="77777777" w:rsidR="009E2FD2" w:rsidRDefault="009E2FD2">
      <w:r>
        <w:separator/>
      </w:r>
    </w:p>
  </w:endnote>
  <w:endnote w:type="continuationSeparator" w:id="0">
    <w:p w14:paraId="5185BC8B" w14:textId="77777777" w:rsidR="009E2FD2" w:rsidRDefault="009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5C07E" w14:textId="77777777" w:rsidR="009E2FD2" w:rsidRDefault="009E2FD2">
      <w:r>
        <w:separator/>
      </w:r>
    </w:p>
  </w:footnote>
  <w:footnote w:type="continuationSeparator" w:id="0">
    <w:p w14:paraId="533A3EA7" w14:textId="77777777" w:rsidR="009E2FD2" w:rsidRDefault="009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FAD4E" w14:textId="1800B4DA" w:rsidR="000C3113" w:rsidRPr="00533E2E" w:rsidRDefault="000C3113" w:rsidP="00E06965">
    <w:pPr>
      <w:pStyle w:val="a3"/>
      <w:wordWrap w:val="0"/>
      <w:jc w:val="right"/>
      <w:rPr>
        <w:rFonts w:ascii="BIZ UD明朝 Medium" w:eastAsia="BIZ UD明朝 Medium" w:hAnsi="BIZ UD明朝 Medium"/>
        <w:sz w:val="22"/>
        <w:szCs w:val="22"/>
      </w:rPr>
    </w:pPr>
    <w:r w:rsidRPr="00533E2E">
      <w:rPr>
        <w:rFonts w:ascii="BIZ UD明朝 Medium" w:eastAsia="BIZ UD明朝 Medium" w:hAnsi="BIZ UD明朝 Medium" w:hint="eastAsia"/>
        <w:sz w:val="22"/>
        <w:szCs w:val="22"/>
      </w:rPr>
      <w:t>(</w:t>
    </w:r>
    <w:r w:rsidR="00285A21" w:rsidRPr="00533E2E">
      <w:rPr>
        <w:rFonts w:ascii="BIZ UD明朝 Medium" w:eastAsia="BIZ UD明朝 Medium" w:hAnsi="BIZ UD明朝 Medium" w:hint="eastAsia"/>
        <w:sz w:val="22"/>
        <w:szCs w:val="22"/>
      </w:rPr>
      <w:t>様式</w:t>
    </w:r>
    <w:r w:rsidR="004D49DE">
      <w:rPr>
        <w:rFonts w:ascii="BIZ UD明朝 Medium" w:eastAsia="BIZ UD明朝 Medium" w:hAnsi="BIZ UD明朝 Medium" w:hint="eastAsia"/>
        <w:sz w:val="22"/>
        <w:szCs w:val="22"/>
      </w:rPr>
      <w:t>６</w:t>
    </w:r>
    <w:r w:rsidRPr="00533E2E">
      <w:rPr>
        <w:rFonts w:ascii="BIZ UD明朝 Medium" w:eastAsia="BIZ UD明朝 Medium" w:hAnsi="BIZ UD明朝 Medium" w:hint="eastAsia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2931"/>
    <w:multiLevelType w:val="hybridMultilevel"/>
    <w:tmpl w:val="537E95E0"/>
    <w:lvl w:ilvl="0" w:tplc="8ABAA9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83A15"/>
    <w:multiLevelType w:val="hybridMultilevel"/>
    <w:tmpl w:val="F3C67492"/>
    <w:lvl w:ilvl="0" w:tplc="7C205346">
      <w:start w:val="2"/>
      <w:numFmt w:val="bullet"/>
      <w:lvlText w:val="・"/>
      <w:lvlJc w:val="left"/>
      <w:pPr>
        <w:tabs>
          <w:tab w:val="num" w:pos="1228"/>
        </w:tabs>
        <w:ind w:left="12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8"/>
        </w:tabs>
        <w:ind w:left="4648" w:hanging="420"/>
      </w:pPr>
      <w:rPr>
        <w:rFonts w:ascii="Wingdings" w:hAnsi="Wingdings" w:hint="default"/>
      </w:rPr>
    </w:lvl>
  </w:abstractNum>
  <w:abstractNum w:abstractNumId="2" w15:restartNumberingAfterBreak="0">
    <w:nsid w:val="30557474"/>
    <w:multiLevelType w:val="hybridMultilevel"/>
    <w:tmpl w:val="771AC0FC"/>
    <w:lvl w:ilvl="0" w:tplc="81AA00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9D0C51"/>
    <w:multiLevelType w:val="hybridMultilevel"/>
    <w:tmpl w:val="1B92FB04"/>
    <w:lvl w:ilvl="0" w:tplc="C11E11C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78"/>
    <w:rsid w:val="00002460"/>
    <w:rsid w:val="0001027B"/>
    <w:rsid w:val="00012DB3"/>
    <w:rsid w:val="00020BC1"/>
    <w:rsid w:val="00043482"/>
    <w:rsid w:val="0006336A"/>
    <w:rsid w:val="00065617"/>
    <w:rsid w:val="000868C7"/>
    <w:rsid w:val="000975E5"/>
    <w:rsid w:val="000A1BC7"/>
    <w:rsid w:val="000B2C92"/>
    <w:rsid w:val="000C3113"/>
    <w:rsid w:val="000D020F"/>
    <w:rsid w:val="000D52A1"/>
    <w:rsid w:val="000D5306"/>
    <w:rsid w:val="000F6F79"/>
    <w:rsid w:val="00107640"/>
    <w:rsid w:val="0013342C"/>
    <w:rsid w:val="001509BA"/>
    <w:rsid w:val="00176DA1"/>
    <w:rsid w:val="00177C8D"/>
    <w:rsid w:val="001B4ADD"/>
    <w:rsid w:val="001C2D17"/>
    <w:rsid w:val="001C4FCE"/>
    <w:rsid w:val="001D4368"/>
    <w:rsid w:val="001D43E6"/>
    <w:rsid w:val="001E19E2"/>
    <w:rsid w:val="001E1C44"/>
    <w:rsid w:val="00203E42"/>
    <w:rsid w:val="00205A76"/>
    <w:rsid w:val="00215A61"/>
    <w:rsid w:val="00220CC2"/>
    <w:rsid w:val="00237488"/>
    <w:rsid w:val="002623C3"/>
    <w:rsid w:val="00277616"/>
    <w:rsid w:val="002803AE"/>
    <w:rsid w:val="00285A21"/>
    <w:rsid w:val="00296013"/>
    <w:rsid w:val="002A419D"/>
    <w:rsid w:val="002A56A3"/>
    <w:rsid w:val="002C2BA1"/>
    <w:rsid w:val="002C4E3A"/>
    <w:rsid w:val="002D07BA"/>
    <w:rsid w:val="0030531B"/>
    <w:rsid w:val="00307E5A"/>
    <w:rsid w:val="003157CC"/>
    <w:rsid w:val="00317227"/>
    <w:rsid w:val="003514D8"/>
    <w:rsid w:val="003670A2"/>
    <w:rsid w:val="00373800"/>
    <w:rsid w:val="0039126B"/>
    <w:rsid w:val="003A19AD"/>
    <w:rsid w:val="003A1FEF"/>
    <w:rsid w:val="003B74E1"/>
    <w:rsid w:val="003C219E"/>
    <w:rsid w:val="003D5193"/>
    <w:rsid w:val="003E11D2"/>
    <w:rsid w:val="003E5B9F"/>
    <w:rsid w:val="004125B9"/>
    <w:rsid w:val="004405A1"/>
    <w:rsid w:val="00446B60"/>
    <w:rsid w:val="00447B77"/>
    <w:rsid w:val="00455674"/>
    <w:rsid w:val="00462353"/>
    <w:rsid w:val="004A1987"/>
    <w:rsid w:val="004A7643"/>
    <w:rsid w:val="004B2437"/>
    <w:rsid w:val="004B33B9"/>
    <w:rsid w:val="004B6A3C"/>
    <w:rsid w:val="004D49DE"/>
    <w:rsid w:val="004D6295"/>
    <w:rsid w:val="004D6FFD"/>
    <w:rsid w:val="004E7B60"/>
    <w:rsid w:val="00500853"/>
    <w:rsid w:val="005319AC"/>
    <w:rsid w:val="00533E2E"/>
    <w:rsid w:val="00535BEC"/>
    <w:rsid w:val="00553FE4"/>
    <w:rsid w:val="0056005F"/>
    <w:rsid w:val="00560B48"/>
    <w:rsid w:val="00573DEB"/>
    <w:rsid w:val="005855F1"/>
    <w:rsid w:val="0058575A"/>
    <w:rsid w:val="00591BAE"/>
    <w:rsid w:val="00594701"/>
    <w:rsid w:val="00595938"/>
    <w:rsid w:val="00597220"/>
    <w:rsid w:val="005A14B9"/>
    <w:rsid w:val="005A6668"/>
    <w:rsid w:val="005B53E2"/>
    <w:rsid w:val="005D2B90"/>
    <w:rsid w:val="005D5E68"/>
    <w:rsid w:val="005E5957"/>
    <w:rsid w:val="00607862"/>
    <w:rsid w:val="0061305F"/>
    <w:rsid w:val="00623BCA"/>
    <w:rsid w:val="00624C94"/>
    <w:rsid w:val="00632414"/>
    <w:rsid w:val="00660283"/>
    <w:rsid w:val="00663A72"/>
    <w:rsid w:val="00684926"/>
    <w:rsid w:val="006916C3"/>
    <w:rsid w:val="006C4914"/>
    <w:rsid w:val="006D137C"/>
    <w:rsid w:val="0072755B"/>
    <w:rsid w:val="0073688D"/>
    <w:rsid w:val="00742864"/>
    <w:rsid w:val="0074500D"/>
    <w:rsid w:val="00780B49"/>
    <w:rsid w:val="007861CD"/>
    <w:rsid w:val="00794F2C"/>
    <w:rsid w:val="007964DB"/>
    <w:rsid w:val="007A42E4"/>
    <w:rsid w:val="007A43B0"/>
    <w:rsid w:val="007A6D1A"/>
    <w:rsid w:val="007C0021"/>
    <w:rsid w:val="007F1D60"/>
    <w:rsid w:val="00806266"/>
    <w:rsid w:val="00823E5D"/>
    <w:rsid w:val="00850F8E"/>
    <w:rsid w:val="008710BA"/>
    <w:rsid w:val="008767C9"/>
    <w:rsid w:val="008C36D3"/>
    <w:rsid w:val="008D5A22"/>
    <w:rsid w:val="00907295"/>
    <w:rsid w:val="00924F7E"/>
    <w:rsid w:val="00937216"/>
    <w:rsid w:val="009538D6"/>
    <w:rsid w:val="00955E68"/>
    <w:rsid w:val="00957EA8"/>
    <w:rsid w:val="00967EE2"/>
    <w:rsid w:val="00974774"/>
    <w:rsid w:val="00982DBF"/>
    <w:rsid w:val="009A476C"/>
    <w:rsid w:val="009A654D"/>
    <w:rsid w:val="009B4A52"/>
    <w:rsid w:val="009B7504"/>
    <w:rsid w:val="009D099D"/>
    <w:rsid w:val="009E2FD2"/>
    <w:rsid w:val="009F55C3"/>
    <w:rsid w:val="00A00C66"/>
    <w:rsid w:val="00A01E0E"/>
    <w:rsid w:val="00A05375"/>
    <w:rsid w:val="00A12891"/>
    <w:rsid w:val="00A13491"/>
    <w:rsid w:val="00A1369B"/>
    <w:rsid w:val="00A14001"/>
    <w:rsid w:val="00A310AC"/>
    <w:rsid w:val="00A4121F"/>
    <w:rsid w:val="00A51D8D"/>
    <w:rsid w:val="00A67D23"/>
    <w:rsid w:val="00A951D3"/>
    <w:rsid w:val="00AB0833"/>
    <w:rsid w:val="00AB3A0C"/>
    <w:rsid w:val="00AE16A4"/>
    <w:rsid w:val="00AF4E1E"/>
    <w:rsid w:val="00B12C83"/>
    <w:rsid w:val="00B21A58"/>
    <w:rsid w:val="00B74E65"/>
    <w:rsid w:val="00B75857"/>
    <w:rsid w:val="00B86FB1"/>
    <w:rsid w:val="00B902B0"/>
    <w:rsid w:val="00BA6FCD"/>
    <w:rsid w:val="00BC221D"/>
    <w:rsid w:val="00BD0CE3"/>
    <w:rsid w:val="00BE6992"/>
    <w:rsid w:val="00BF37D6"/>
    <w:rsid w:val="00C57CAD"/>
    <w:rsid w:val="00C7798D"/>
    <w:rsid w:val="00C80C78"/>
    <w:rsid w:val="00C92721"/>
    <w:rsid w:val="00CA10DC"/>
    <w:rsid w:val="00CA4043"/>
    <w:rsid w:val="00CB5E32"/>
    <w:rsid w:val="00D165A0"/>
    <w:rsid w:val="00D21AD7"/>
    <w:rsid w:val="00D25DCB"/>
    <w:rsid w:val="00D3244B"/>
    <w:rsid w:val="00D50704"/>
    <w:rsid w:val="00D55225"/>
    <w:rsid w:val="00D60531"/>
    <w:rsid w:val="00D709A4"/>
    <w:rsid w:val="00D8184F"/>
    <w:rsid w:val="00D91359"/>
    <w:rsid w:val="00D913B1"/>
    <w:rsid w:val="00DC29CB"/>
    <w:rsid w:val="00DC324E"/>
    <w:rsid w:val="00DC5F20"/>
    <w:rsid w:val="00DC5F78"/>
    <w:rsid w:val="00DE2CBA"/>
    <w:rsid w:val="00DE4165"/>
    <w:rsid w:val="00DE4D71"/>
    <w:rsid w:val="00DF3666"/>
    <w:rsid w:val="00DF3BD0"/>
    <w:rsid w:val="00DF5CBC"/>
    <w:rsid w:val="00E06965"/>
    <w:rsid w:val="00E169DA"/>
    <w:rsid w:val="00E33636"/>
    <w:rsid w:val="00E53135"/>
    <w:rsid w:val="00E848AF"/>
    <w:rsid w:val="00E91FB2"/>
    <w:rsid w:val="00EA3EED"/>
    <w:rsid w:val="00ED553E"/>
    <w:rsid w:val="00EF7D9D"/>
    <w:rsid w:val="00F0527B"/>
    <w:rsid w:val="00F22454"/>
    <w:rsid w:val="00F355B3"/>
    <w:rsid w:val="00F3582C"/>
    <w:rsid w:val="00F52E44"/>
    <w:rsid w:val="00F57F8F"/>
    <w:rsid w:val="00F808B5"/>
    <w:rsid w:val="00F85A65"/>
    <w:rsid w:val="00FB5547"/>
    <w:rsid w:val="00FD473E"/>
    <w:rsid w:val="00FF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307FD"/>
  <w15:chartTrackingRefBased/>
  <w15:docId w15:val="{88EF1B89-7D35-4981-A0B6-4A901F8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0C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B7504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9B750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B33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4B33B9"/>
    <w:pPr>
      <w:ind w:left="430" w:hanging="430"/>
    </w:pPr>
    <w:rPr>
      <w:sz w:val="24"/>
      <w:szCs w:val="20"/>
    </w:rPr>
  </w:style>
  <w:style w:type="character" w:styleId="a9">
    <w:name w:val="annotation reference"/>
    <w:basedOn w:val="a0"/>
    <w:rsid w:val="006D137C"/>
    <w:rPr>
      <w:sz w:val="18"/>
      <w:szCs w:val="18"/>
    </w:rPr>
  </w:style>
  <w:style w:type="paragraph" w:styleId="aa">
    <w:name w:val="annotation text"/>
    <w:basedOn w:val="a"/>
    <w:link w:val="ab"/>
    <w:rsid w:val="006D137C"/>
    <w:pPr>
      <w:jc w:val="left"/>
    </w:pPr>
  </w:style>
  <w:style w:type="character" w:customStyle="1" w:styleId="ab">
    <w:name w:val="コメント文字列 (文字)"/>
    <w:basedOn w:val="a0"/>
    <w:link w:val="aa"/>
    <w:rsid w:val="006D13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D137C"/>
    <w:rPr>
      <w:b/>
      <w:bCs/>
    </w:rPr>
  </w:style>
  <w:style w:type="character" w:customStyle="1" w:styleId="ad">
    <w:name w:val="コメント内容 (文字)"/>
    <w:basedOn w:val="ab"/>
    <w:link w:val="ac"/>
    <w:rsid w:val="006D137C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D913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323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様式１０</vt:lpstr>
      <vt:lpstr>様式１０</vt:lpstr>
    </vt:vector>
  </TitlesOfParts>
  <Company>区政情報課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様式１０</dc:title>
  <dc:subject/>
  <dc:creator>a0001880</dc:creator>
  <cp:keywords/>
  <dc:description/>
  <cp:lastModifiedBy>篤嗣 平田</cp:lastModifiedBy>
  <cp:revision>20</cp:revision>
  <cp:lastPrinted>2016-02-01T01:12:00Z</cp:lastPrinted>
  <dcterms:created xsi:type="dcterms:W3CDTF">2023-10-20T09:41:00Z</dcterms:created>
  <dcterms:modified xsi:type="dcterms:W3CDTF">2024-11-27T08:19:00Z</dcterms:modified>
</cp:coreProperties>
</file>