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797B" w:rsidRPr="00752DF8" w14:paraId="1BF444E8" w14:textId="77777777" w:rsidTr="00BC797B">
        <w:trPr>
          <w:trHeight w:val="698"/>
        </w:trPr>
        <w:tc>
          <w:tcPr>
            <w:tcW w:w="9889" w:type="dxa"/>
            <w:vAlign w:val="center"/>
          </w:tcPr>
          <w:p w14:paraId="4ED9ED49" w14:textId="77777777" w:rsidR="00BC797B" w:rsidRPr="00BC797B" w:rsidRDefault="00BC797B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BC797B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管理運営計画について</w:t>
            </w:r>
          </w:p>
          <w:p w14:paraId="1970EB01" w14:textId="77777777" w:rsidR="00BC797B" w:rsidRPr="00902D15" w:rsidRDefault="00BC797B" w:rsidP="00902D15">
            <w:pPr>
              <w:snapToGrid w:val="0"/>
              <w:spacing w:line="300" w:lineRule="exact"/>
              <w:ind w:leftChars="100" w:left="210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BC797B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運営理念、施設運営に対する基本的な考え方</w:t>
            </w:r>
            <w:r w:rsidR="00902D15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（港区内の高齢者の特性を踏まえた上で、以下記載してください。）</w:t>
            </w:r>
          </w:p>
        </w:tc>
      </w:tr>
      <w:tr w:rsidR="00BC797B" w:rsidRPr="00752DF8" w14:paraId="534ECC09" w14:textId="77777777" w:rsidTr="000625D0">
        <w:trPr>
          <w:trHeight w:val="13395"/>
        </w:trPr>
        <w:tc>
          <w:tcPr>
            <w:tcW w:w="9889" w:type="dxa"/>
          </w:tcPr>
          <w:p w14:paraId="05042CF6" w14:textId="77777777" w:rsidR="00BC797B" w:rsidRPr="00BC797B" w:rsidRDefault="00BC797B" w:rsidP="00BC797B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  <w:r w:rsidRPr="00BC797B">
              <w:rPr>
                <w:rFonts w:ascii="BIZ UD明朝 Medium" w:eastAsia="BIZ UD明朝 Medium" w:hAnsi="BIZ UD明朝 Medium" w:hint="eastAsia"/>
                <w:sz w:val="24"/>
              </w:rPr>
              <w:t>１　運営理念について</w:t>
            </w:r>
          </w:p>
          <w:p w14:paraId="0C3D8115" w14:textId="77777777" w:rsidR="00BC797B" w:rsidRPr="00BC797B" w:rsidRDefault="00BC797B" w:rsidP="00BC797B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14:paraId="2E8DC072" w14:textId="77777777" w:rsidR="00BC797B" w:rsidRPr="00BC797B" w:rsidRDefault="00BC797B" w:rsidP="00BC797B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14:paraId="0F1CA9A3" w14:textId="77777777" w:rsidR="00BC797B" w:rsidRPr="00BC797B" w:rsidRDefault="00BC797B" w:rsidP="00BC797B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14:paraId="59A48BFC" w14:textId="77777777" w:rsidR="00BC797B" w:rsidRPr="00BC797B" w:rsidRDefault="00BC797B" w:rsidP="00BC797B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  <w:r w:rsidRPr="00BC797B">
              <w:rPr>
                <w:rFonts w:ascii="BIZ UD明朝 Medium" w:eastAsia="BIZ UD明朝 Medium" w:hAnsi="BIZ UD明朝 Medium" w:hint="eastAsia"/>
                <w:sz w:val="24"/>
              </w:rPr>
              <w:t>２　施設運営に対する基本的な考え方</w:t>
            </w:r>
          </w:p>
          <w:p w14:paraId="189B1E1D" w14:textId="77777777" w:rsidR="00BC797B" w:rsidRPr="00BC797B" w:rsidRDefault="00BC797B" w:rsidP="00BC797B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14:paraId="11DEF0AA" w14:textId="77777777" w:rsidR="00BC797B" w:rsidRPr="00BC797B" w:rsidRDefault="00BC797B" w:rsidP="00BC797B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14:paraId="30C37117" w14:textId="77777777" w:rsidR="00BC797B" w:rsidRPr="00BC797B" w:rsidRDefault="00BC797B" w:rsidP="00BC797B">
            <w:pPr>
              <w:spacing w:line="300" w:lineRule="exact"/>
              <w:ind w:left="360" w:hangingChars="150" w:hanging="360"/>
              <w:rPr>
                <w:rFonts w:ascii="BIZ UD明朝 Medium" w:eastAsia="BIZ UD明朝 Medium" w:hAnsi="BIZ UD明朝 Medium"/>
                <w:sz w:val="24"/>
              </w:rPr>
            </w:pPr>
          </w:p>
          <w:p w14:paraId="54D65632" w14:textId="77777777" w:rsidR="00BC797B" w:rsidRDefault="00BC797B" w:rsidP="00BC797B">
            <w:pPr>
              <w:snapToGrid w:val="0"/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  <w:r w:rsidRPr="00BC797B">
              <w:rPr>
                <w:rFonts w:ascii="BIZ UD明朝 Medium" w:eastAsia="BIZ UD明朝 Medium" w:hAnsi="BIZ UD明朝 Medium" w:hint="eastAsia"/>
                <w:sz w:val="24"/>
              </w:rPr>
              <w:t>３　指定管理者としての安定的な運営を継続していくための考え方</w:t>
            </w:r>
          </w:p>
          <w:p w14:paraId="3DB5AA02" w14:textId="77777777" w:rsidR="005B30F8" w:rsidRPr="00F823F7" w:rsidRDefault="005B30F8" w:rsidP="00BC797B">
            <w:pPr>
              <w:snapToGrid w:val="0"/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</w:p>
          <w:p w14:paraId="7D47F380" w14:textId="77777777" w:rsidR="005B30F8" w:rsidRPr="00F823F7" w:rsidRDefault="005B30F8" w:rsidP="00BC797B">
            <w:pPr>
              <w:snapToGrid w:val="0"/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</w:p>
          <w:p w14:paraId="4C558177" w14:textId="77777777" w:rsidR="005B30F8" w:rsidRPr="00F823F7" w:rsidRDefault="005B30F8" w:rsidP="00BC797B">
            <w:pPr>
              <w:snapToGrid w:val="0"/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</w:p>
          <w:p w14:paraId="075497C3" w14:textId="77777777" w:rsidR="005B30F8" w:rsidRPr="00DF4577" w:rsidRDefault="005B30F8" w:rsidP="00BC797B">
            <w:pPr>
              <w:snapToGrid w:val="0"/>
              <w:spacing w:line="30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F823F7">
              <w:rPr>
                <w:rFonts w:ascii="BIZ UD明朝 Medium" w:eastAsia="BIZ UD明朝 Medium" w:hAnsi="BIZ UD明朝 Medium" w:hint="eastAsia"/>
                <w:sz w:val="24"/>
              </w:rPr>
              <w:t>４　１０年間の施設運営で想定される課題に対する展望、及び対応方針について</w:t>
            </w:r>
          </w:p>
        </w:tc>
      </w:tr>
    </w:tbl>
    <w:p w14:paraId="10F657F4" w14:textId="77777777" w:rsidR="00D444DB" w:rsidRPr="00D444DB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F924F4" wp14:editId="220B9F13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A37924" w14:textId="77777777"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3569F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１４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924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" filled="f" fillcolor="yellow">
                <v:textbox style="mso-fit-shape-to-text:t" inset="5.85pt,.7pt,5.85pt,.7pt">
                  <w:txbxContent>
                    <w:p w14:paraId="4DA37924" w14:textId="77777777"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3569F2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１４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261D7C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</w:t>
      </w:r>
      <w:r w:rsidR="00261D7C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判（両面可）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14:paraId="5598E795" w14:textId="77777777" w:rsidR="00574C2C" w:rsidRPr="00DF4577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文字の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フォント及びサイズは、原則として</w:t>
      </w:r>
      <w:r w:rsidR="00DC73AF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、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1</w:t>
      </w:r>
      <w:r w:rsidR="00BC797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DF4577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5025" w14:textId="77777777" w:rsidR="00DC541E" w:rsidRDefault="00DC541E" w:rsidP="00752DF8">
      <w:r>
        <w:separator/>
      </w:r>
    </w:p>
  </w:endnote>
  <w:endnote w:type="continuationSeparator" w:id="0">
    <w:p w14:paraId="03FA6EDE" w14:textId="77777777" w:rsidR="00DC541E" w:rsidRDefault="00DC541E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0D874" w14:textId="77777777" w:rsidR="00DC541E" w:rsidRDefault="00DC541E" w:rsidP="00752DF8">
      <w:r>
        <w:separator/>
      </w:r>
    </w:p>
  </w:footnote>
  <w:footnote w:type="continuationSeparator" w:id="0">
    <w:p w14:paraId="5170B929" w14:textId="77777777" w:rsidR="00DC541E" w:rsidRDefault="00DC541E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0451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25D0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2D97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1D7C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569F2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2D15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41E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23F7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67047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133</Words>
  <Characters>133</Characters>
  <Application>Microsoft Office Word</Application>
  <DocSecurity>0</DocSecurity>
  <Lines>10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佐竹　慶郁</cp:lastModifiedBy>
  <cp:revision>20</cp:revision>
  <dcterms:created xsi:type="dcterms:W3CDTF">2018-10-11T12:35:00Z</dcterms:created>
  <dcterms:modified xsi:type="dcterms:W3CDTF">2026-07-30T11:03:00Z</dcterms:modified>
</cp:coreProperties>
</file>