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06" w:rsidRPr="00CC03C6" w:rsidRDefault="00B85C06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CC03C6">
        <w:rPr>
          <w:rFonts w:ascii="BIZ UD明朝 Medium" w:eastAsia="BIZ UD明朝 Medium" w:hAnsi="BIZ UD明朝 Medium" w:hint="eastAsia"/>
        </w:rPr>
        <w:t>第</w:t>
      </w:r>
      <w:r w:rsidRPr="00CC03C6">
        <w:rPr>
          <w:rFonts w:ascii="BIZ UD明朝 Medium" w:eastAsia="BIZ UD明朝 Medium" w:hAnsi="BIZ UD明朝 Medium"/>
        </w:rPr>
        <w:t>12</w:t>
      </w:r>
      <w:r w:rsidRPr="00CC03C6">
        <w:rPr>
          <w:rFonts w:ascii="BIZ UD明朝 Medium" w:eastAsia="BIZ UD明朝 Medium" w:hAnsi="BIZ UD明朝 Medium" w:hint="eastAsia"/>
        </w:rPr>
        <w:t>号様式</w:t>
      </w:r>
      <w:r w:rsidRPr="00CC03C6">
        <w:rPr>
          <w:rFonts w:ascii="BIZ UD明朝 Medium" w:eastAsia="BIZ UD明朝 Medium" w:hAnsi="BIZ UD明朝 Medium"/>
        </w:rPr>
        <w:t>(</w:t>
      </w:r>
      <w:r w:rsidRPr="00CC03C6">
        <w:rPr>
          <w:rFonts w:ascii="BIZ UD明朝 Medium" w:eastAsia="BIZ UD明朝 Medium" w:hAnsi="BIZ UD明朝 Medium" w:hint="eastAsia"/>
        </w:rPr>
        <w:t>第</w:t>
      </w:r>
      <w:r w:rsidRPr="00CC03C6">
        <w:rPr>
          <w:rFonts w:ascii="BIZ UD明朝 Medium" w:eastAsia="BIZ UD明朝 Medium" w:hAnsi="BIZ UD明朝 Medium"/>
        </w:rPr>
        <w:t>8</w:t>
      </w:r>
      <w:r w:rsidRPr="00CC03C6">
        <w:rPr>
          <w:rFonts w:ascii="BIZ UD明朝 Medium" w:eastAsia="BIZ UD明朝 Medium" w:hAnsi="BIZ UD明朝 Medium" w:hint="eastAsia"/>
        </w:rPr>
        <w:t>条関係</w:t>
      </w:r>
      <w:r w:rsidRPr="00CC03C6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980"/>
        <w:gridCol w:w="2366"/>
        <w:gridCol w:w="1890"/>
        <w:gridCol w:w="3177"/>
        <w:gridCol w:w="196"/>
        <w:gridCol w:w="210"/>
      </w:tblGrid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/>
        </w:trPr>
        <w:tc>
          <w:tcPr>
            <w:tcW w:w="9043" w:type="dxa"/>
            <w:gridSpan w:val="7"/>
            <w:tcBorders>
              <w:bottom w:val="nil"/>
            </w:tcBorders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C03C6">
              <w:rPr>
                <w:rFonts w:ascii="BIZ UD明朝 Medium" w:eastAsia="BIZ UD明朝 Medium" w:hAnsi="BIZ UD明朝 Medium"/>
              </w:rPr>
              <w:t>(</w:t>
            </w:r>
            <w:r w:rsidR="00513196" w:rsidRPr="00CC03C6">
              <w:rPr>
                <w:rFonts w:ascii="BIZ UD明朝 Medium" w:eastAsia="BIZ UD明朝 Medium" w:hAnsi="BIZ UD明朝 Medium" w:hint="eastAsia"/>
              </w:rPr>
              <w:t>宛先</w:t>
            </w:r>
            <w:r w:rsidRPr="00CC03C6">
              <w:rPr>
                <w:rFonts w:ascii="BIZ UD明朝 Medium" w:eastAsia="BIZ UD明朝 Medium" w:hAnsi="BIZ UD明朝 Medium"/>
              </w:rPr>
              <w:t>)</w:t>
            </w:r>
            <w:r w:rsidR="00513196" w:rsidRPr="00CC03C6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所　　　　　　　　　　　　　　　　</w:t>
            </w: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開設者　　　　　　　　　　　　　　　　　　　　</w:t>
            </w: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名　　　　　　　　　　　　　　　</w:t>
            </w:r>
            <w:r w:rsidR="001B5542"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  <w:spacing w:val="142"/>
              </w:rPr>
              <w:t>電話番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号　　</w:t>
            </w:r>
            <w:r w:rsidRPr="00CC03C6">
              <w:rPr>
                <w:rFonts w:ascii="BIZ UD明朝 Medium" w:eastAsia="BIZ UD明朝 Medium" w:hAnsi="BIZ UD明朝 Medium"/>
              </w:rPr>
              <w:t>(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CC03C6">
              <w:rPr>
                <w:rFonts w:ascii="BIZ UD明朝 Medium" w:eastAsia="BIZ UD明朝 Medium" w:hAnsi="BIZ UD明朝 Medium"/>
              </w:rPr>
              <w:t>)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  <w:p w:rsidR="00B85C06" w:rsidRPr="00CC03C6" w:rsidRDefault="00B85C06">
            <w:pPr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ファクシミリ番号　　</w:t>
            </w:r>
            <w:r w:rsidRPr="00CC03C6">
              <w:rPr>
                <w:rFonts w:ascii="BIZ UD明朝 Medium" w:eastAsia="BIZ UD明朝 Medium" w:hAnsi="BIZ UD明朝 Medium"/>
              </w:rPr>
              <w:t>(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CC03C6">
              <w:rPr>
                <w:rFonts w:ascii="BIZ UD明朝 Medium" w:eastAsia="BIZ UD明朝 Medium" w:hAnsi="BIZ UD明朝 Medium"/>
              </w:rPr>
              <w:t>)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　　</w:t>
            </w: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54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85C06" w:rsidRPr="00CC03C6" w:rsidRDefault="00345901">
            <w:pPr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635</wp:posOffset>
                      </wp:positionV>
                      <wp:extent cx="214757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342265"/>
                              </a:xfrm>
                              <a:prstGeom prst="bracketPair">
                                <a:avLst>
                                  <a:gd name="adj" fmla="val 222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0E0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75pt;margin-top:.05pt;width:169.1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" o:allowincell="f" adj="4809" strokeweight=".5pt"/>
                  </w:pict>
                </mc:Fallback>
              </mc:AlternateContent>
            </w:r>
            <w:r w:rsidR="00B85C06"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C06" w:rsidRPr="00CC03C6" w:rsidRDefault="00B85C0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  <w:spacing w:val="6"/>
              </w:rPr>
              <w:t>法人にあっては、名称、主た</w:t>
            </w:r>
            <w:r w:rsidRPr="00CC03C6">
              <w:rPr>
                <w:rFonts w:ascii="BIZ UD明朝 Medium" w:eastAsia="BIZ UD明朝 Medium" w:hAnsi="BIZ UD明朝 Medium" w:hint="eastAsia"/>
              </w:rPr>
              <w:t>る事務所の所在地及び代表者の氏名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/>
        </w:trPr>
        <w:tc>
          <w:tcPr>
            <w:tcW w:w="9043" w:type="dxa"/>
            <w:gridSpan w:val="7"/>
            <w:tcBorders>
              <w:top w:val="nil"/>
              <w:bottom w:val="nil"/>
            </w:tcBorders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jc w:val="center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  <w:spacing w:val="105"/>
              </w:rPr>
              <w:t>専属薬剤師免除許可申請</w:t>
            </w:r>
            <w:r w:rsidRPr="00CC03C6">
              <w:rPr>
                <w:rFonts w:ascii="BIZ UD明朝 Medium" w:eastAsia="BIZ UD明朝 Medium" w:hAnsi="BIZ UD明朝 Medium" w:hint="eastAsia"/>
              </w:rPr>
              <w:t>書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spacing w:line="48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　診療所に専属薬剤師を置かないことの許可を受けたいので、医療法第</w:t>
            </w:r>
            <w:r w:rsidRPr="00CC03C6">
              <w:rPr>
                <w:rFonts w:ascii="BIZ UD明朝 Medium" w:eastAsia="BIZ UD明朝 Medium" w:hAnsi="BIZ UD明朝 Medium"/>
              </w:rPr>
              <w:t>18</w:t>
            </w:r>
            <w:r w:rsidRPr="00CC03C6">
              <w:rPr>
                <w:rFonts w:ascii="BIZ UD明朝 Medium" w:eastAsia="BIZ UD明朝 Medium" w:hAnsi="BIZ UD明朝 Medium" w:hint="eastAsia"/>
              </w:rPr>
              <w:t>条ただし書の規定により、下記のとおり申請します。</w:t>
            </w:r>
          </w:p>
          <w:p w:rsidR="00B85C06" w:rsidRPr="00CC03C6" w:rsidRDefault="00B85C06">
            <w:pPr>
              <w:jc w:val="center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>記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:rsidR="00B85C06" w:rsidRPr="00CC03C6" w:rsidRDefault="00B85C06">
            <w:pPr>
              <w:jc w:val="left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346" w:type="dxa"/>
            <w:gridSpan w:val="2"/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 w:hint="eastAsia"/>
                <w:spacing w:val="1186"/>
              </w:rPr>
              <w:t>名</w:t>
            </w:r>
            <w:r w:rsidRPr="00CC03C6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6" w:type="dxa"/>
            <w:gridSpan w:val="2"/>
          </w:tcPr>
          <w:p w:rsidR="00B85C06" w:rsidRPr="00CC03C6" w:rsidRDefault="00B85C06">
            <w:pPr>
              <w:overflowPunct/>
              <w:spacing w:before="120"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2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 w:hint="eastAsia"/>
                <w:spacing w:val="536"/>
              </w:rPr>
              <w:t>所在</w:t>
            </w:r>
            <w:r w:rsidRPr="00CC03C6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電話番号　</w:t>
            </w:r>
            <w:r w:rsidRPr="00CC03C6">
              <w:rPr>
                <w:rFonts w:ascii="BIZ UD明朝 Medium" w:eastAsia="BIZ UD明朝 Medium" w:hAnsi="BIZ UD明朝 Medium"/>
              </w:rPr>
              <w:t>(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/>
              </w:rPr>
              <w:t>)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　　ファクシミリ番号　</w:t>
            </w:r>
            <w:r w:rsidRPr="00CC03C6">
              <w:rPr>
                <w:rFonts w:ascii="BIZ UD明朝 Medium" w:eastAsia="BIZ UD明朝 Medium" w:hAnsi="BIZ UD明朝 Medium"/>
              </w:rPr>
              <w:t>(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10" w:type="dxa"/>
            <w:vMerge/>
            <w:vAlign w:val="bottom"/>
          </w:tcPr>
          <w:p w:rsidR="00B85C06" w:rsidRPr="00CC03C6" w:rsidRDefault="00B85C06">
            <w:pPr>
              <w:overflowPunct/>
              <w:ind w:right="113"/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3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 w:hint="eastAsia"/>
                <w:spacing w:val="324"/>
              </w:rPr>
              <w:t>診療科</w:t>
            </w:r>
            <w:r w:rsidRPr="00CC03C6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6" w:type="dxa"/>
            <w:gridSpan w:val="2"/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4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 w:hint="eastAsia"/>
                <w:spacing w:val="538"/>
              </w:rPr>
              <w:t>病床</w:t>
            </w:r>
            <w:r w:rsidRPr="00CC03C6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overflowPunct/>
              <w:ind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B85C06" w:rsidRPr="00CC03C6" w:rsidRDefault="00B85C06">
            <w:pPr>
              <w:overflowPunct/>
              <w:ind w:left="224" w:right="113" w:hanging="111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5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過去</w:t>
            </w: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>年間の実績</w:t>
            </w:r>
          </w:p>
        </w:tc>
        <w:tc>
          <w:tcPr>
            <w:tcW w:w="2366" w:type="dxa"/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>日平均外来患者数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6" w:type="dxa"/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>日平均入院患者数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6" w:type="dxa"/>
            <w:vAlign w:val="center"/>
          </w:tcPr>
          <w:p w:rsidR="00B85C06" w:rsidRPr="00CC03C6" w:rsidRDefault="00B85C06">
            <w:pPr>
              <w:overflowPunct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>日平均調剤数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8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66" w:type="dxa"/>
            <w:vAlign w:val="center"/>
          </w:tcPr>
          <w:p w:rsidR="00B85C06" w:rsidRPr="00CC03C6" w:rsidRDefault="00B85C06">
            <w:pPr>
              <w:overflowPunct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>処方中最も多い薬品名</w:t>
            </w:r>
          </w:p>
        </w:tc>
        <w:tc>
          <w:tcPr>
            <w:tcW w:w="5263" w:type="dxa"/>
            <w:gridSpan w:val="3"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:rsidR="00B85C06" w:rsidRPr="00CC03C6" w:rsidRDefault="00B85C06">
            <w:pPr>
              <w:overflowPunct/>
              <w:ind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6" w:type="dxa"/>
            <w:gridSpan w:val="2"/>
            <w:tcBorders>
              <w:top w:val="nil"/>
            </w:tcBorders>
            <w:vAlign w:val="center"/>
          </w:tcPr>
          <w:p w:rsidR="00B85C06" w:rsidRPr="00CC03C6" w:rsidRDefault="00B85C06">
            <w:pPr>
              <w:overflowPunct/>
              <w:ind w:left="113" w:right="113"/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/>
              </w:rPr>
              <w:t>6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C03C6">
              <w:rPr>
                <w:rFonts w:ascii="BIZ UD明朝 Medium" w:eastAsia="BIZ UD明朝 Medium" w:hAnsi="BIZ UD明朝 Medium" w:hint="eastAsia"/>
                <w:spacing w:val="12"/>
              </w:rPr>
              <w:t>専属薬剤師を置かない理</w:t>
            </w:r>
            <w:r w:rsidRPr="00CC03C6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5263" w:type="dxa"/>
            <w:gridSpan w:val="3"/>
            <w:tcBorders>
              <w:top w:val="nil"/>
            </w:tcBorders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85C06" w:rsidRPr="00CC0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7"/>
        </w:trPr>
        <w:tc>
          <w:tcPr>
            <w:tcW w:w="9043" w:type="dxa"/>
            <w:gridSpan w:val="7"/>
            <w:tcBorders>
              <w:top w:val="nil"/>
            </w:tcBorders>
            <w:vAlign w:val="center"/>
          </w:tcPr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備考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過去</w:t>
            </w:r>
            <w:r w:rsidRPr="00CC03C6">
              <w:rPr>
                <w:rFonts w:ascii="BIZ UD明朝 Medium" w:eastAsia="BIZ UD明朝 Medium" w:hAnsi="BIZ UD明朝 Medium"/>
              </w:rPr>
              <w:t>1</w:t>
            </w:r>
            <w:r w:rsidRPr="00CC03C6">
              <w:rPr>
                <w:rFonts w:ascii="BIZ UD明朝 Medium" w:eastAsia="BIZ UD明朝 Medium" w:hAnsi="BIZ UD明朝 Medium" w:hint="eastAsia"/>
              </w:rPr>
              <w:t>年間の実績がない場合は、推定数で表すこと。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  <w:r w:rsidRPr="00CC03C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C03C6">
              <w:rPr>
                <w:rFonts w:ascii="BIZ UD明朝 Medium" w:eastAsia="BIZ UD明朝 Medium" w:hAnsi="BIZ UD明朝 Medium"/>
              </w:rPr>
              <w:t>2</w:t>
            </w:r>
            <w:r w:rsidRPr="00CC03C6">
              <w:rPr>
                <w:rFonts w:ascii="BIZ UD明朝 Medium" w:eastAsia="BIZ UD明朝 Medium" w:hAnsi="BIZ UD明朝 Medium" w:hint="eastAsia"/>
              </w:rPr>
              <w:t xml:space="preserve">　調剤数は、処方数で表すこと。</w:t>
            </w:r>
          </w:p>
          <w:p w:rsidR="00B85C06" w:rsidRPr="00CC03C6" w:rsidRDefault="00B85C0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85C06" w:rsidRPr="00CC03C6" w:rsidRDefault="00B85C06">
      <w:pPr>
        <w:rPr>
          <w:rFonts w:ascii="BIZ UD明朝 Medium" w:eastAsia="BIZ UD明朝 Medium" w:hAnsi="BIZ UD明朝 Medium"/>
        </w:rPr>
      </w:pPr>
    </w:p>
    <w:sectPr w:rsidR="00B85C06" w:rsidRPr="00CC03C6">
      <w:type w:val="nextColumn"/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12" w:rsidRDefault="00601E12" w:rsidP="00AD189F">
      <w:r>
        <w:separator/>
      </w:r>
    </w:p>
  </w:endnote>
  <w:endnote w:type="continuationSeparator" w:id="0">
    <w:p w:rsidR="00601E12" w:rsidRDefault="00601E12" w:rsidP="00A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12" w:rsidRDefault="00601E12" w:rsidP="00AD189F">
      <w:r>
        <w:separator/>
      </w:r>
    </w:p>
  </w:footnote>
  <w:footnote w:type="continuationSeparator" w:id="0">
    <w:p w:rsidR="00601E12" w:rsidRDefault="00601E12" w:rsidP="00AD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06"/>
    <w:rsid w:val="000830AE"/>
    <w:rsid w:val="001B5542"/>
    <w:rsid w:val="00345901"/>
    <w:rsid w:val="00513196"/>
    <w:rsid w:val="00601E12"/>
    <w:rsid w:val="00823636"/>
    <w:rsid w:val="00A3653C"/>
    <w:rsid w:val="00AD189F"/>
    <w:rsid w:val="00B85C06"/>
    <w:rsid w:val="00C36824"/>
    <w:rsid w:val="00C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F8FF1-B02D-44B3-AEED-B6791DA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第12号様式(第8条関係)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第12号様式(第8条関係)</dc:title>
  <dc:subject/>
  <cp:keywords/>
  <dc:description/>
  <cp:revision>2</cp:revision>
  <dcterms:created xsi:type="dcterms:W3CDTF">2021-10-25T01:47:00Z</dcterms:created>
  <dcterms:modified xsi:type="dcterms:W3CDTF">2021-10-25T01:47:00Z</dcterms:modified>
</cp:coreProperties>
</file>