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81" w:rsidRDefault="007E29DF">
      <w:pPr>
        <w:rPr>
          <w:color w:val="000000" w:themeColor="text1"/>
        </w:rPr>
      </w:pPr>
      <w:r>
        <w:rPr>
          <w:rFonts w:ascii="BIZ UDゴシック" w:eastAsia="BIZ UDゴシック" w:hAnsi="BIZ UDゴシック" w:hint="eastAsia"/>
          <w:b/>
          <w:color w:val="000000" w:themeColor="text1"/>
        </w:rPr>
        <w:t>予約</w:t>
      </w:r>
      <w:r w:rsidR="006F7D81" w:rsidRPr="00803678">
        <w:rPr>
          <w:rFonts w:ascii="BIZ UDゴシック" w:eastAsia="BIZ UDゴシック" w:hAnsi="BIZ UDゴシック" w:hint="eastAsia"/>
          <w:b/>
          <w:color w:val="000000" w:themeColor="text1"/>
        </w:rPr>
        <w:t>相談</w:t>
      </w:r>
      <w:r w:rsidR="00060946">
        <w:rPr>
          <w:rFonts w:ascii="BIZ UDゴシック" w:eastAsia="BIZ UDゴシック" w:hAnsi="BIZ UDゴシック" w:hint="eastAsia"/>
          <w:b/>
          <w:color w:val="000000" w:themeColor="text1"/>
        </w:rPr>
        <w:t>書</w:t>
      </w:r>
      <w:r w:rsidR="00F56924">
        <w:rPr>
          <w:rFonts w:hint="eastAsia"/>
          <w:color w:val="000000" w:themeColor="text1"/>
        </w:rPr>
        <w:t xml:space="preserve">　　　　　　　　　　　　　　　</w:t>
      </w:r>
    </w:p>
    <w:tbl>
      <w:tblPr>
        <w:tblStyle w:val="a3"/>
        <w:tblW w:w="9634" w:type="dxa"/>
        <w:tblLook w:val="04A0" w:firstRow="1" w:lastRow="0" w:firstColumn="1" w:lastColumn="0" w:noHBand="0" w:noVBand="1"/>
      </w:tblPr>
      <w:tblGrid>
        <w:gridCol w:w="1980"/>
        <w:gridCol w:w="7654"/>
      </w:tblGrid>
      <w:tr w:rsidR="00385781" w:rsidTr="00C856B9">
        <w:tc>
          <w:tcPr>
            <w:tcW w:w="1980" w:type="dxa"/>
          </w:tcPr>
          <w:p w:rsidR="00385781" w:rsidRDefault="00385781" w:rsidP="006F7D81">
            <w:pPr>
              <w:rPr>
                <w:color w:val="000000" w:themeColor="text1"/>
              </w:rPr>
            </w:pPr>
            <w:r>
              <w:rPr>
                <w:rFonts w:hint="eastAsia"/>
                <w:color w:val="000000" w:themeColor="text1"/>
              </w:rPr>
              <w:t>相談日時</w:t>
            </w:r>
          </w:p>
        </w:tc>
        <w:tc>
          <w:tcPr>
            <w:tcW w:w="7654" w:type="dxa"/>
          </w:tcPr>
          <w:p w:rsidR="00385781" w:rsidRDefault="00385781" w:rsidP="006F7D81">
            <w:pPr>
              <w:rPr>
                <w:color w:val="000000" w:themeColor="text1"/>
              </w:rPr>
            </w:pPr>
            <w:r>
              <w:rPr>
                <w:rFonts w:hint="eastAsia"/>
                <w:color w:val="000000" w:themeColor="text1"/>
              </w:rPr>
              <w:t xml:space="preserve">令和　　</w:t>
            </w:r>
            <w:r w:rsidR="00B10ACD">
              <w:rPr>
                <w:rFonts w:hint="eastAsia"/>
                <w:color w:val="000000" w:themeColor="text1"/>
              </w:rPr>
              <w:t xml:space="preserve">　</w:t>
            </w:r>
            <w:r>
              <w:rPr>
                <w:rFonts w:hint="eastAsia"/>
                <w:color w:val="000000" w:themeColor="text1"/>
              </w:rPr>
              <w:t xml:space="preserve">年　　</w:t>
            </w:r>
            <w:r w:rsidR="00B10ACD">
              <w:rPr>
                <w:rFonts w:hint="eastAsia"/>
                <w:color w:val="000000" w:themeColor="text1"/>
              </w:rPr>
              <w:t xml:space="preserve">　</w:t>
            </w:r>
            <w:r>
              <w:rPr>
                <w:rFonts w:hint="eastAsia"/>
                <w:color w:val="000000" w:themeColor="text1"/>
              </w:rPr>
              <w:t xml:space="preserve">月　　</w:t>
            </w:r>
            <w:r w:rsidR="00B10ACD">
              <w:rPr>
                <w:rFonts w:hint="eastAsia"/>
                <w:color w:val="000000" w:themeColor="text1"/>
              </w:rPr>
              <w:t xml:space="preserve">　</w:t>
            </w:r>
            <w:r>
              <w:rPr>
                <w:rFonts w:hint="eastAsia"/>
                <w:color w:val="000000" w:themeColor="text1"/>
              </w:rPr>
              <w:t xml:space="preserve">日（　</w:t>
            </w:r>
            <w:bookmarkStart w:id="0" w:name="_GoBack"/>
            <w:bookmarkEnd w:id="0"/>
            <w:r w:rsidR="00B10ACD">
              <w:rPr>
                <w:rFonts w:hint="eastAsia"/>
                <w:color w:val="000000" w:themeColor="text1"/>
              </w:rPr>
              <w:t xml:space="preserve">　</w:t>
            </w:r>
            <w:r>
              <w:rPr>
                <w:rFonts w:hint="eastAsia"/>
                <w:color w:val="000000" w:themeColor="text1"/>
              </w:rPr>
              <w:t xml:space="preserve">）　　</w:t>
            </w:r>
            <w:r w:rsidR="00060946">
              <w:rPr>
                <w:rFonts w:hint="eastAsia"/>
                <w:color w:val="000000" w:themeColor="text1"/>
              </w:rPr>
              <w:t>時</w:t>
            </w:r>
            <w:r>
              <w:rPr>
                <w:rFonts w:hint="eastAsia"/>
                <w:color w:val="000000" w:themeColor="text1"/>
              </w:rPr>
              <w:t xml:space="preserve">　</w:t>
            </w:r>
            <w:r w:rsidR="00060946">
              <w:rPr>
                <w:rFonts w:hint="eastAsia"/>
                <w:color w:val="000000" w:themeColor="text1"/>
              </w:rPr>
              <w:t xml:space="preserve">　分</w:t>
            </w:r>
            <w:r>
              <w:rPr>
                <w:rFonts w:hint="eastAsia"/>
                <w:color w:val="000000" w:themeColor="text1"/>
              </w:rPr>
              <w:t>～</w:t>
            </w:r>
            <w:r w:rsidR="006B7C86">
              <w:rPr>
                <w:rFonts w:hint="eastAsia"/>
                <w:color w:val="000000" w:themeColor="text1"/>
              </w:rPr>
              <w:t xml:space="preserve">　　時　　分</w:t>
            </w:r>
          </w:p>
        </w:tc>
      </w:tr>
      <w:tr w:rsidR="00385781" w:rsidTr="00C856B9">
        <w:tc>
          <w:tcPr>
            <w:tcW w:w="1980" w:type="dxa"/>
          </w:tcPr>
          <w:p w:rsidR="00385781" w:rsidRDefault="00385781" w:rsidP="006F7D81">
            <w:pPr>
              <w:rPr>
                <w:color w:val="000000" w:themeColor="text1"/>
              </w:rPr>
            </w:pPr>
            <w:r>
              <w:rPr>
                <w:rFonts w:hint="eastAsia"/>
                <w:color w:val="000000" w:themeColor="text1"/>
              </w:rPr>
              <w:t>相談者</w:t>
            </w:r>
            <w:r w:rsidR="00C856B9">
              <w:rPr>
                <w:rFonts w:hint="eastAsia"/>
                <w:color w:val="000000" w:themeColor="text1"/>
              </w:rPr>
              <w:t>の会社名及び</w:t>
            </w:r>
            <w:r>
              <w:rPr>
                <w:rFonts w:hint="eastAsia"/>
                <w:color w:val="000000" w:themeColor="text1"/>
              </w:rPr>
              <w:t>氏名</w:t>
            </w:r>
          </w:p>
        </w:tc>
        <w:tc>
          <w:tcPr>
            <w:tcW w:w="7654" w:type="dxa"/>
          </w:tcPr>
          <w:p w:rsidR="00B10ACD" w:rsidRDefault="00B10ACD" w:rsidP="006F7D81">
            <w:pPr>
              <w:rPr>
                <w:color w:val="000000" w:themeColor="text1"/>
              </w:rPr>
            </w:pPr>
          </w:p>
          <w:p w:rsidR="0011149E" w:rsidRDefault="0011149E" w:rsidP="006F7D81">
            <w:pPr>
              <w:rPr>
                <w:color w:val="000000" w:themeColor="text1"/>
              </w:rPr>
            </w:pPr>
          </w:p>
        </w:tc>
      </w:tr>
      <w:tr w:rsidR="006D4703" w:rsidTr="00990DF2">
        <w:tc>
          <w:tcPr>
            <w:tcW w:w="9634" w:type="dxa"/>
            <w:gridSpan w:val="2"/>
          </w:tcPr>
          <w:p w:rsidR="006D4703" w:rsidRDefault="006D4703" w:rsidP="006D4703">
            <w:pPr>
              <w:jc w:val="left"/>
              <w:rPr>
                <w:color w:val="000000" w:themeColor="text1"/>
              </w:rPr>
            </w:pPr>
            <w:r>
              <w:rPr>
                <w:rFonts w:hint="eastAsia"/>
                <w:color w:val="000000" w:themeColor="text1"/>
              </w:rPr>
              <w:t>１.設計事務所　２.不動産取引業者　３.建設業者　４.その他（　　　　　　　　　）</w:t>
            </w:r>
          </w:p>
        </w:tc>
      </w:tr>
      <w:tr w:rsidR="00385781" w:rsidTr="00C856B9">
        <w:tc>
          <w:tcPr>
            <w:tcW w:w="1980" w:type="dxa"/>
          </w:tcPr>
          <w:p w:rsidR="00385781" w:rsidRDefault="00385781" w:rsidP="006F7D81">
            <w:pPr>
              <w:rPr>
                <w:color w:val="000000" w:themeColor="text1"/>
              </w:rPr>
            </w:pPr>
            <w:r>
              <w:rPr>
                <w:rFonts w:hint="eastAsia"/>
                <w:color w:val="000000" w:themeColor="text1"/>
              </w:rPr>
              <w:t>連絡先</w:t>
            </w:r>
          </w:p>
        </w:tc>
        <w:tc>
          <w:tcPr>
            <w:tcW w:w="7654" w:type="dxa"/>
          </w:tcPr>
          <w:p w:rsidR="00990DF2" w:rsidRDefault="00990DF2" w:rsidP="00990DF2">
            <w:pPr>
              <w:rPr>
                <w:color w:val="000000" w:themeColor="text1"/>
              </w:rPr>
            </w:pPr>
            <w:r>
              <w:rPr>
                <w:rFonts w:hint="eastAsia"/>
                <w:color w:val="000000" w:themeColor="text1"/>
              </w:rPr>
              <w:t xml:space="preserve">電話番号　　　　　</w:t>
            </w:r>
            <w:r w:rsidR="00385781">
              <w:rPr>
                <w:rFonts w:hint="eastAsia"/>
                <w:color w:val="000000" w:themeColor="text1"/>
              </w:rPr>
              <w:t xml:space="preserve">（　　　　</w:t>
            </w:r>
            <w:r w:rsidR="007B4F6A">
              <w:rPr>
                <w:rFonts w:hint="eastAsia"/>
                <w:color w:val="000000" w:themeColor="text1"/>
              </w:rPr>
              <w:t xml:space="preserve">　　</w:t>
            </w:r>
            <w:r>
              <w:rPr>
                <w:color w:val="000000" w:themeColor="text1"/>
              </w:rPr>
              <w:t>）</w:t>
            </w:r>
          </w:p>
          <w:p w:rsidR="00990DF2" w:rsidRDefault="00990DF2" w:rsidP="00990DF2">
            <w:pPr>
              <w:rPr>
                <w:color w:val="000000" w:themeColor="text1"/>
              </w:rPr>
            </w:pPr>
          </w:p>
        </w:tc>
      </w:tr>
      <w:tr w:rsidR="008C2AB3" w:rsidTr="00C856B9">
        <w:tc>
          <w:tcPr>
            <w:tcW w:w="1980" w:type="dxa"/>
          </w:tcPr>
          <w:p w:rsidR="008C2AB3" w:rsidRDefault="008C2AB3" w:rsidP="008C2AB3">
            <w:pPr>
              <w:rPr>
                <w:color w:val="000000" w:themeColor="text1"/>
              </w:rPr>
            </w:pPr>
            <w:r>
              <w:rPr>
                <w:rFonts w:hint="eastAsia"/>
                <w:color w:val="000000" w:themeColor="text1"/>
              </w:rPr>
              <w:t>相談場所</w:t>
            </w:r>
          </w:p>
          <w:p w:rsidR="00F339F1" w:rsidRDefault="00F339F1" w:rsidP="008C2AB3">
            <w:pPr>
              <w:rPr>
                <w:color w:val="000000" w:themeColor="text1"/>
              </w:rPr>
            </w:pPr>
            <w:r>
              <w:rPr>
                <w:rFonts w:hint="eastAsia"/>
                <w:color w:val="000000" w:themeColor="text1"/>
              </w:rPr>
              <w:t>（住居表示）</w:t>
            </w:r>
          </w:p>
        </w:tc>
        <w:tc>
          <w:tcPr>
            <w:tcW w:w="7654" w:type="dxa"/>
          </w:tcPr>
          <w:p w:rsidR="008C2AB3" w:rsidRDefault="008C2AB3" w:rsidP="008C2AB3">
            <w:pPr>
              <w:rPr>
                <w:color w:val="000000" w:themeColor="text1"/>
              </w:rPr>
            </w:pPr>
            <w:r>
              <w:rPr>
                <w:rFonts w:hint="eastAsia"/>
                <w:color w:val="000000" w:themeColor="text1"/>
              </w:rPr>
              <w:t>港区</w:t>
            </w:r>
          </w:p>
        </w:tc>
      </w:tr>
      <w:tr w:rsidR="008C2AB3" w:rsidTr="00C856B9">
        <w:tc>
          <w:tcPr>
            <w:tcW w:w="1980" w:type="dxa"/>
          </w:tcPr>
          <w:p w:rsidR="008C2AB3" w:rsidRDefault="008C2AB3" w:rsidP="008C2AB3">
            <w:pPr>
              <w:rPr>
                <w:color w:val="000000" w:themeColor="text1"/>
              </w:rPr>
            </w:pPr>
            <w:r>
              <w:rPr>
                <w:rFonts w:hint="eastAsia"/>
                <w:color w:val="000000" w:themeColor="text1"/>
              </w:rPr>
              <w:t>相談</w:t>
            </w:r>
            <w:r w:rsidR="005A08B5">
              <w:rPr>
                <w:rFonts w:hint="eastAsia"/>
                <w:color w:val="000000" w:themeColor="text1"/>
              </w:rPr>
              <w:t>事項</w:t>
            </w:r>
          </w:p>
        </w:tc>
        <w:tc>
          <w:tcPr>
            <w:tcW w:w="7654" w:type="dxa"/>
          </w:tcPr>
          <w:p w:rsidR="008C2AB3" w:rsidRDefault="006D4703" w:rsidP="008C2AB3">
            <w:pPr>
              <w:rPr>
                <w:color w:val="000000" w:themeColor="text1"/>
              </w:rPr>
            </w:pPr>
            <w:r>
              <w:rPr>
                <w:rFonts w:hint="eastAsia"/>
                <w:color w:val="000000" w:themeColor="text1"/>
              </w:rPr>
              <w:t>１.</w:t>
            </w:r>
            <w:r w:rsidR="005A08B5">
              <w:rPr>
                <w:rFonts w:hint="eastAsia"/>
                <w:color w:val="000000" w:themeColor="text1"/>
              </w:rPr>
              <w:t>建築基準法</w:t>
            </w:r>
            <w:r w:rsidR="00706E15">
              <w:rPr>
                <w:rFonts w:hint="eastAsia"/>
                <w:color w:val="000000" w:themeColor="text1"/>
              </w:rPr>
              <w:t>、施行</w:t>
            </w:r>
            <w:r w:rsidR="005A08B5">
              <w:rPr>
                <w:rFonts w:hint="eastAsia"/>
                <w:color w:val="000000" w:themeColor="text1"/>
              </w:rPr>
              <w:t>令</w:t>
            </w:r>
          </w:p>
          <w:p w:rsidR="005A08B5" w:rsidRDefault="006D4703" w:rsidP="008C2AB3">
            <w:pPr>
              <w:rPr>
                <w:color w:val="000000" w:themeColor="text1"/>
              </w:rPr>
            </w:pPr>
            <w:r>
              <w:rPr>
                <w:rFonts w:hint="eastAsia"/>
                <w:color w:val="000000" w:themeColor="text1"/>
              </w:rPr>
              <w:t>２.</w:t>
            </w:r>
            <w:r w:rsidR="005A08B5">
              <w:rPr>
                <w:rFonts w:hint="eastAsia"/>
                <w:color w:val="000000" w:themeColor="text1"/>
              </w:rPr>
              <w:t>安全条例</w:t>
            </w:r>
          </w:p>
          <w:p w:rsidR="005A08B5" w:rsidRDefault="006D4703" w:rsidP="008C2AB3">
            <w:pPr>
              <w:rPr>
                <w:color w:val="000000" w:themeColor="text1"/>
              </w:rPr>
            </w:pPr>
            <w:r>
              <w:rPr>
                <w:rFonts w:hint="eastAsia"/>
                <w:color w:val="000000" w:themeColor="text1"/>
              </w:rPr>
              <w:t>３.</w:t>
            </w:r>
            <w:r w:rsidR="005A08B5">
              <w:rPr>
                <w:rFonts w:hint="eastAsia"/>
                <w:color w:val="000000" w:themeColor="text1"/>
              </w:rPr>
              <w:t>駐車場条例</w:t>
            </w:r>
          </w:p>
          <w:p w:rsidR="005A08B5" w:rsidRDefault="006D4703" w:rsidP="008C2AB3">
            <w:pPr>
              <w:rPr>
                <w:color w:val="000000" w:themeColor="text1"/>
              </w:rPr>
            </w:pPr>
            <w:r>
              <w:rPr>
                <w:rFonts w:hint="eastAsia"/>
                <w:color w:val="000000" w:themeColor="text1"/>
              </w:rPr>
              <w:t>４.</w:t>
            </w:r>
            <w:r w:rsidR="005A08B5">
              <w:rPr>
                <w:rFonts w:hint="eastAsia"/>
                <w:color w:val="000000" w:themeColor="text1"/>
              </w:rPr>
              <w:t>都市計画法</w:t>
            </w:r>
          </w:p>
          <w:p w:rsidR="005A08B5" w:rsidRDefault="006D4703" w:rsidP="008C2AB3">
            <w:pPr>
              <w:rPr>
                <w:color w:val="000000" w:themeColor="text1"/>
              </w:rPr>
            </w:pPr>
            <w:r>
              <w:rPr>
                <w:rFonts w:hint="eastAsia"/>
                <w:color w:val="000000" w:themeColor="text1"/>
              </w:rPr>
              <w:t>５.</w:t>
            </w:r>
            <w:r w:rsidR="005A08B5">
              <w:rPr>
                <w:rFonts w:hint="eastAsia"/>
                <w:color w:val="000000" w:themeColor="text1"/>
              </w:rPr>
              <w:t>バリアフリー法</w:t>
            </w:r>
            <w:r w:rsidR="00706E15">
              <w:rPr>
                <w:rFonts w:hint="eastAsia"/>
                <w:color w:val="000000" w:themeColor="text1"/>
              </w:rPr>
              <w:t>、</w:t>
            </w:r>
            <w:r w:rsidR="005A08B5">
              <w:rPr>
                <w:rFonts w:hint="eastAsia"/>
                <w:color w:val="000000" w:themeColor="text1"/>
              </w:rPr>
              <w:t>条例</w:t>
            </w:r>
          </w:p>
          <w:p w:rsidR="005A08B5" w:rsidRDefault="006D4703" w:rsidP="008C2AB3">
            <w:pPr>
              <w:rPr>
                <w:color w:val="000000" w:themeColor="text1"/>
              </w:rPr>
            </w:pPr>
            <w:r>
              <w:rPr>
                <w:rFonts w:hint="eastAsia"/>
                <w:color w:val="000000" w:themeColor="text1"/>
              </w:rPr>
              <w:t>６.</w:t>
            </w:r>
            <w:r w:rsidR="005A08B5">
              <w:rPr>
                <w:rFonts w:hint="eastAsia"/>
                <w:color w:val="000000" w:themeColor="text1"/>
              </w:rPr>
              <w:t>福祉のまちづくり条例</w:t>
            </w:r>
          </w:p>
          <w:p w:rsidR="005A08B5" w:rsidRDefault="006D4703" w:rsidP="008C2AB3">
            <w:pPr>
              <w:rPr>
                <w:color w:val="000000" w:themeColor="text1"/>
              </w:rPr>
            </w:pPr>
            <w:r>
              <w:rPr>
                <w:rFonts w:hint="eastAsia"/>
                <w:color w:val="000000" w:themeColor="text1"/>
              </w:rPr>
              <w:t>７.</w:t>
            </w:r>
            <w:r w:rsidR="005A08B5">
              <w:rPr>
                <w:rFonts w:hint="eastAsia"/>
                <w:color w:val="000000" w:themeColor="text1"/>
              </w:rPr>
              <w:t xml:space="preserve">その他（　　　　　　　　　　　　　　　　　　　　　</w:t>
            </w:r>
            <w:r w:rsidR="00B10ACD">
              <w:rPr>
                <w:rFonts w:hint="eastAsia"/>
                <w:color w:val="000000" w:themeColor="text1"/>
              </w:rPr>
              <w:t xml:space="preserve">　　　　</w:t>
            </w:r>
            <w:r w:rsidR="005A08B5">
              <w:rPr>
                <w:rFonts w:hint="eastAsia"/>
                <w:color w:val="000000" w:themeColor="text1"/>
              </w:rPr>
              <w:t>）</w:t>
            </w:r>
          </w:p>
        </w:tc>
      </w:tr>
      <w:tr w:rsidR="00803678" w:rsidTr="00A63062">
        <w:trPr>
          <w:trHeight w:val="4161"/>
        </w:trPr>
        <w:tc>
          <w:tcPr>
            <w:tcW w:w="9634" w:type="dxa"/>
            <w:gridSpan w:val="2"/>
          </w:tcPr>
          <w:p w:rsidR="00803678" w:rsidRDefault="00803678" w:rsidP="00803678">
            <w:pPr>
              <w:rPr>
                <w:color w:val="000000" w:themeColor="text1"/>
              </w:rPr>
            </w:pPr>
            <w:r>
              <w:rPr>
                <w:rFonts w:hint="eastAsia"/>
                <w:color w:val="000000" w:themeColor="text1"/>
              </w:rPr>
              <w:t>相談内容</w:t>
            </w:r>
            <w:r w:rsidR="00ED5E90">
              <w:rPr>
                <w:rFonts w:hint="eastAsia"/>
                <w:color w:val="000000" w:themeColor="text1"/>
              </w:rPr>
              <w:t>・</w:t>
            </w:r>
            <w:r w:rsidR="0087152E">
              <w:rPr>
                <w:rFonts w:hint="eastAsia"/>
                <w:color w:val="000000" w:themeColor="text1"/>
              </w:rPr>
              <w:t>相談者の見解</w:t>
            </w:r>
          </w:p>
        </w:tc>
      </w:tr>
    </w:tbl>
    <w:p w:rsidR="0087152E" w:rsidRPr="00A63062" w:rsidRDefault="0087152E">
      <w:pPr>
        <w:rPr>
          <w:color w:val="000000" w:themeColor="text1"/>
        </w:rPr>
      </w:pPr>
    </w:p>
    <w:p w:rsidR="00BB35E9" w:rsidRDefault="0087152E">
      <w:pPr>
        <w:rPr>
          <w:color w:val="000000" w:themeColor="text1"/>
        </w:rPr>
      </w:pPr>
      <w:r>
        <w:rPr>
          <w:rFonts w:hint="eastAsia"/>
          <w:color w:val="000000" w:themeColor="text1"/>
        </w:rPr>
        <w:t>＜注意事項＞</w:t>
      </w:r>
    </w:p>
    <w:p w:rsidR="00A62901" w:rsidRPr="007E29DF" w:rsidRDefault="00A63062" w:rsidP="007E29DF">
      <w:pPr>
        <w:pStyle w:val="a8"/>
        <w:numPr>
          <w:ilvl w:val="0"/>
          <w:numId w:val="1"/>
        </w:numPr>
        <w:ind w:leftChars="0"/>
        <w:rPr>
          <w:color w:val="000000" w:themeColor="text1"/>
          <w:u w:val="wave"/>
        </w:rPr>
      </w:pPr>
      <w:r w:rsidRPr="00A63062">
        <w:rPr>
          <w:rFonts w:hint="eastAsia"/>
          <w:color w:val="000000" w:themeColor="text1"/>
          <w:u w:val="wave"/>
        </w:rPr>
        <w:t>事前に電話で予約の上、この</w:t>
      </w:r>
      <w:r w:rsidR="007E29DF">
        <w:rPr>
          <w:rFonts w:hint="eastAsia"/>
          <w:color w:val="000000" w:themeColor="text1"/>
          <w:u w:val="wave"/>
        </w:rPr>
        <w:t>予約</w:t>
      </w:r>
      <w:r w:rsidRPr="00A63062">
        <w:rPr>
          <w:rFonts w:hint="eastAsia"/>
          <w:color w:val="000000" w:themeColor="text1"/>
          <w:u w:val="wave"/>
        </w:rPr>
        <w:t>相談書を記入し、打合せ時にご持参ください。</w:t>
      </w:r>
    </w:p>
    <w:p w:rsidR="0087152E" w:rsidRDefault="00E64BDD" w:rsidP="00E64BDD">
      <w:pPr>
        <w:pStyle w:val="a8"/>
        <w:numPr>
          <w:ilvl w:val="0"/>
          <w:numId w:val="1"/>
        </w:numPr>
        <w:ind w:leftChars="0"/>
        <w:rPr>
          <w:color w:val="000000" w:themeColor="text1"/>
        </w:rPr>
      </w:pPr>
      <w:r w:rsidRPr="00E64BDD">
        <w:rPr>
          <w:rFonts w:hint="eastAsia"/>
          <w:color w:val="000000" w:themeColor="text1"/>
        </w:rPr>
        <w:t>必要事項を記入し、</w:t>
      </w:r>
      <w:r w:rsidRPr="00386661">
        <w:rPr>
          <w:rFonts w:hint="eastAsia"/>
          <w:color w:val="000000" w:themeColor="text1"/>
          <w:u w:val="single"/>
        </w:rPr>
        <w:t>相談内容がわかる図書等を添付</w:t>
      </w:r>
      <w:r w:rsidRPr="00E64BDD">
        <w:rPr>
          <w:rFonts w:hint="eastAsia"/>
          <w:color w:val="000000" w:themeColor="text1"/>
        </w:rPr>
        <w:t>してください。</w:t>
      </w:r>
    </w:p>
    <w:p w:rsidR="00F42B9F" w:rsidRPr="00386661" w:rsidRDefault="00F42B9F" w:rsidP="00F42B9F">
      <w:pPr>
        <w:pStyle w:val="a8"/>
        <w:ind w:leftChars="0" w:left="480"/>
        <w:rPr>
          <w:color w:val="000000" w:themeColor="text1"/>
        </w:rPr>
      </w:pPr>
      <w:r w:rsidRPr="00386661">
        <w:rPr>
          <w:rFonts w:hint="eastAsia"/>
          <w:color w:val="000000" w:themeColor="text1"/>
        </w:rPr>
        <w:t>この</w:t>
      </w:r>
      <w:r w:rsidR="007E29DF">
        <w:rPr>
          <w:rFonts w:hint="eastAsia"/>
          <w:color w:val="000000" w:themeColor="text1"/>
        </w:rPr>
        <w:t>予約</w:t>
      </w:r>
      <w:r w:rsidRPr="00386661">
        <w:rPr>
          <w:rFonts w:hint="eastAsia"/>
          <w:color w:val="000000" w:themeColor="text1"/>
        </w:rPr>
        <w:t>相談書及び添付図書等は返却いたしません。</w:t>
      </w:r>
    </w:p>
    <w:p w:rsidR="00E64BDD" w:rsidRDefault="00E64BDD" w:rsidP="00E64BDD">
      <w:pPr>
        <w:pStyle w:val="a8"/>
        <w:numPr>
          <w:ilvl w:val="0"/>
          <w:numId w:val="1"/>
        </w:numPr>
        <w:ind w:leftChars="0"/>
        <w:rPr>
          <w:color w:val="000000" w:themeColor="text1"/>
        </w:rPr>
      </w:pPr>
      <w:r w:rsidRPr="00386661">
        <w:rPr>
          <w:rFonts w:hint="eastAsia"/>
          <w:color w:val="000000" w:themeColor="text1"/>
          <w:u w:val="single"/>
        </w:rPr>
        <w:t>相談内容は具体的に記入</w:t>
      </w:r>
      <w:r>
        <w:rPr>
          <w:rFonts w:hint="eastAsia"/>
          <w:color w:val="000000" w:themeColor="text1"/>
        </w:rPr>
        <w:t>してください。また、</w:t>
      </w:r>
      <w:r w:rsidRPr="00386661">
        <w:rPr>
          <w:rFonts w:hint="eastAsia"/>
          <w:color w:val="000000" w:themeColor="text1"/>
          <w:u w:val="single"/>
        </w:rPr>
        <w:t>相談者の見解及び根拠も記入</w:t>
      </w:r>
      <w:r>
        <w:rPr>
          <w:rFonts w:hint="eastAsia"/>
          <w:color w:val="000000" w:themeColor="text1"/>
        </w:rPr>
        <w:t>してください。</w:t>
      </w:r>
      <w:r w:rsidR="004B5BA4">
        <w:rPr>
          <w:rFonts w:hint="eastAsia"/>
          <w:color w:val="000000" w:themeColor="text1"/>
        </w:rPr>
        <w:t>内容によっては、お答えできない場合があります。</w:t>
      </w:r>
    </w:p>
    <w:p w:rsidR="004B5BA4" w:rsidRPr="006B7C86" w:rsidRDefault="004B5BA4" w:rsidP="006B7C86">
      <w:pPr>
        <w:pStyle w:val="a8"/>
        <w:numPr>
          <w:ilvl w:val="0"/>
          <w:numId w:val="1"/>
        </w:numPr>
        <w:ind w:leftChars="0"/>
        <w:rPr>
          <w:color w:val="000000" w:themeColor="text1"/>
        </w:rPr>
      </w:pPr>
      <w:r>
        <w:rPr>
          <w:rFonts w:hint="eastAsia"/>
          <w:color w:val="000000" w:themeColor="text1"/>
        </w:rPr>
        <w:t>相談内容によっては過去の判断や現地の調査が必要な場合があります。そのため、回答に２週間程度の期間を要することがあります。その場合、電話</w:t>
      </w:r>
      <w:r w:rsidR="00F42B9F">
        <w:rPr>
          <w:rFonts w:hint="eastAsia"/>
          <w:color w:val="000000" w:themeColor="text1"/>
        </w:rPr>
        <w:t>により回答させていただきます。文書による回答は行いません。</w:t>
      </w:r>
    </w:p>
    <w:p w:rsidR="004B5BA4" w:rsidRPr="004A3070" w:rsidRDefault="0070171D" w:rsidP="00AD776A">
      <w:pPr>
        <w:pStyle w:val="a8"/>
        <w:numPr>
          <w:ilvl w:val="0"/>
          <w:numId w:val="1"/>
        </w:numPr>
        <w:ind w:leftChars="0"/>
        <w:rPr>
          <w:color w:val="auto"/>
        </w:rPr>
      </w:pPr>
      <w:r w:rsidRPr="00386661">
        <w:rPr>
          <w:rFonts w:hint="eastAsia"/>
          <w:color w:val="000000" w:themeColor="text1"/>
          <w:u w:val="single"/>
        </w:rPr>
        <w:t>指定確認検査機関での審査中（事前相談含む）の物件については、直接当該機関に相談</w:t>
      </w:r>
      <w:r>
        <w:rPr>
          <w:rFonts w:hint="eastAsia"/>
          <w:color w:val="000000" w:themeColor="text1"/>
        </w:rPr>
        <w:t>してください</w:t>
      </w:r>
      <w:r w:rsidR="0011149E">
        <w:rPr>
          <w:rFonts w:hint="eastAsia"/>
          <w:color w:val="000000" w:themeColor="text1"/>
        </w:rPr>
        <w:t>。港区の見解等</w:t>
      </w:r>
      <w:r>
        <w:rPr>
          <w:rFonts w:hint="eastAsia"/>
          <w:color w:val="000000" w:themeColor="text1"/>
        </w:rPr>
        <w:t>については、指定確認検査機関より</w:t>
      </w:r>
      <w:r w:rsidR="00AD776A" w:rsidRPr="004A3070">
        <w:rPr>
          <w:rFonts w:hint="eastAsia"/>
          <w:color w:val="auto"/>
        </w:rPr>
        <w:t>港区に照会等を行うよう伝えてください。</w:t>
      </w:r>
    </w:p>
    <w:p w:rsidR="00813C8D" w:rsidRPr="004A3070" w:rsidRDefault="00813C8D" w:rsidP="00813C8D">
      <w:pPr>
        <w:rPr>
          <w:color w:val="auto"/>
        </w:rPr>
      </w:pPr>
    </w:p>
    <w:p w:rsidR="00813C8D" w:rsidRPr="00813C8D" w:rsidRDefault="00813C8D" w:rsidP="00813C8D">
      <w:pPr>
        <w:rPr>
          <w:color w:val="000000" w:themeColor="text1"/>
        </w:rPr>
      </w:pPr>
      <w:r w:rsidRPr="00813C8D">
        <w:rPr>
          <w:rFonts w:hint="eastAsia"/>
          <w:color w:val="000000" w:themeColor="text1"/>
        </w:rPr>
        <w:t>【問合せ先】</w:t>
      </w:r>
    </w:p>
    <w:p w:rsidR="00A63062" w:rsidRPr="00C63CC2" w:rsidRDefault="00813C8D" w:rsidP="00A62901">
      <w:pPr>
        <w:jc w:val="right"/>
        <w:rPr>
          <w:color w:val="000000" w:themeColor="text1"/>
        </w:rPr>
      </w:pPr>
      <w:r w:rsidRPr="00813C8D">
        <w:rPr>
          <w:rFonts w:hint="eastAsia"/>
          <w:color w:val="000000" w:themeColor="text1"/>
        </w:rPr>
        <w:t xml:space="preserve">港区　街づくり支援部　建築課　建築審査係　</w:t>
      </w:r>
      <w:r w:rsidRPr="00813C8D">
        <w:rPr>
          <w:color w:val="000000" w:themeColor="text1"/>
        </w:rPr>
        <w:t>03（3578）2286、229</w:t>
      </w:r>
      <w:r w:rsidR="008F4B04">
        <w:rPr>
          <w:rFonts w:hint="eastAsia"/>
          <w:color w:val="000000" w:themeColor="text1"/>
        </w:rPr>
        <w:t>1</w:t>
      </w:r>
      <w:r w:rsidRPr="00813C8D">
        <w:rPr>
          <w:color w:val="000000" w:themeColor="text1"/>
        </w:rPr>
        <w:t>、229</w:t>
      </w:r>
      <w:r w:rsidR="008F4B04">
        <w:rPr>
          <w:rFonts w:hint="eastAsia"/>
          <w:color w:val="000000" w:themeColor="text1"/>
        </w:rPr>
        <w:t>2</w:t>
      </w:r>
    </w:p>
    <w:sectPr w:rsidR="00A63062" w:rsidRPr="00C63CC2" w:rsidSect="00B10ACD">
      <w:pgSz w:w="11906" w:h="16838" w:code="9"/>
      <w:pgMar w:top="1134" w:right="1134" w:bottom="567"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F2" w:rsidRDefault="00990DF2" w:rsidP="00E757A6">
      <w:r>
        <w:separator/>
      </w:r>
    </w:p>
  </w:endnote>
  <w:endnote w:type="continuationSeparator" w:id="0">
    <w:p w:rsidR="00990DF2" w:rsidRDefault="00990DF2" w:rsidP="00E7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F2" w:rsidRDefault="00990DF2" w:rsidP="00E757A6">
      <w:r>
        <w:separator/>
      </w:r>
    </w:p>
  </w:footnote>
  <w:footnote w:type="continuationSeparator" w:id="0">
    <w:p w:rsidR="00990DF2" w:rsidRDefault="00990DF2" w:rsidP="00E75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27E3"/>
    <w:multiLevelType w:val="hybridMultilevel"/>
    <w:tmpl w:val="BF1627C0"/>
    <w:lvl w:ilvl="0" w:tplc="84F414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81"/>
    <w:rsid w:val="00060946"/>
    <w:rsid w:val="0011149E"/>
    <w:rsid w:val="002235F8"/>
    <w:rsid w:val="002D23D4"/>
    <w:rsid w:val="00385781"/>
    <w:rsid w:val="00386661"/>
    <w:rsid w:val="00426F53"/>
    <w:rsid w:val="004A3070"/>
    <w:rsid w:val="004B5BA4"/>
    <w:rsid w:val="004E03F4"/>
    <w:rsid w:val="005A08B5"/>
    <w:rsid w:val="0065735D"/>
    <w:rsid w:val="006B7C86"/>
    <w:rsid w:val="006D4703"/>
    <w:rsid w:val="006F7D81"/>
    <w:rsid w:val="0070171D"/>
    <w:rsid w:val="00706E15"/>
    <w:rsid w:val="00754DDA"/>
    <w:rsid w:val="00785E94"/>
    <w:rsid w:val="007B4F6A"/>
    <w:rsid w:val="007E29DF"/>
    <w:rsid w:val="00803678"/>
    <w:rsid w:val="00813C8D"/>
    <w:rsid w:val="0087152E"/>
    <w:rsid w:val="008C2AB3"/>
    <w:rsid w:val="008F4B04"/>
    <w:rsid w:val="00990DF2"/>
    <w:rsid w:val="00A62901"/>
    <w:rsid w:val="00A63062"/>
    <w:rsid w:val="00AD776A"/>
    <w:rsid w:val="00B10ACD"/>
    <w:rsid w:val="00B66D02"/>
    <w:rsid w:val="00BB35E9"/>
    <w:rsid w:val="00C63CC2"/>
    <w:rsid w:val="00C856B9"/>
    <w:rsid w:val="00E64BDD"/>
    <w:rsid w:val="00E757A6"/>
    <w:rsid w:val="00E87F5D"/>
    <w:rsid w:val="00ED5E90"/>
    <w:rsid w:val="00F339F1"/>
    <w:rsid w:val="00F42B9F"/>
    <w:rsid w:val="00F5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5ABA23"/>
  <w15:chartTrackingRefBased/>
  <w15:docId w15:val="{42F6B139-844C-43AC-ABB0-17902C95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57A6"/>
    <w:pPr>
      <w:tabs>
        <w:tab w:val="center" w:pos="4252"/>
        <w:tab w:val="right" w:pos="8504"/>
      </w:tabs>
      <w:snapToGrid w:val="0"/>
    </w:pPr>
  </w:style>
  <w:style w:type="character" w:customStyle="1" w:styleId="a5">
    <w:name w:val="ヘッダー (文字)"/>
    <w:basedOn w:val="a0"/>
    <w:link w:val="a4"/>
    <w:uiPriority w:val="99"/>
    <w:rsid w:val="00E757A6"/>
  </w:style>
  <w:style w:type="paragraph" w:styleId="a6">
    <w:name w:val="footer"/>
    <w:basedOn w:val="a"/>
    <w:link w:val="a7"/>
    <w:uiPriority w:val="99"/>
    <w:unhideWhenUsed/>
    <w:rsid w:val="00E757A6"/>
    <w:pPr>
      <w:tabs>
        <w:tab w:val="center" w:pos="4252"/>
        <w:tab w:val="right" w:pos="8504"/>
      </w:tabs>
      <w:snapToGrid w:val="0"/>
    </w:pPr>
  </w:style>
  <w:style w:type="character" w:customStyle="1" w:styleId="a7">
    <w:name w:val="フッター (文字)"/>
    <w:basedOn w:val="a0"/>
    <w:link w:val="a6"/>
    <w:uiPriority w:val="99"/>
    <w:rsid w:val="00E757A6"/>
  </w:style>
  <w:style w:type="paragraph" w:styleId="a8">
    <w:name w:val="List Paragraph"/>
    <w:basedOn w:val="a"/>
    <w:uiPriority w:val="34"/>
    <w:qFormat/>
    <w:rsid w:val="00E64B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圭 内生蔵</cp:lastModifiedBy>
  <cp:revision>2</cp:revision>
  <dcterms:created xsi:type="dcterms:W3CDTF">2022-06-28T01:24:00Z</dcterms:created>
  <dcterms:modified xsi:type="dcterms:W3CDTF">2022-08-03T00:05:00Z</dcterms:modified>
</cp:coreProperties>
</file>