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E0215" w14:textId="59B8AE52" w:rsidR="004E03F4" w:rsidRDefault="008E46EE">
      <w:pPr>
        <w:rPr>
          <w:color w:val="000000" w:themeColor="text1"/>
        </w:rPr>
      </w:pPr>
      <w:r>
        <w:rPr>
          <w:rFonts w:hAnsi="BIZ UD明朝 Medium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464A5" wp14:editId="57445D63">
                <wp:simplePos x="0" y="0"/>
                <wp:positionH relativeFrom="column">
                  <wp:align>center</wp:align>
                </wp:positionH>
                <wp:positionV relativeFrom="paragraph">
                  <wp:posOffset>-381635</wp:posOffset>
                </wp:positionV>
                <wp:extent cx="730440" cy="736560"/>
                <wp:effectExtent l="0" t="0" r="12700" b="26035"/>
                <wp:wrapNone/>
                <wp:docPr id="3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440" cy="736560"/>
                        </a:xfrm>
                        <a:prstGeom prst="ellipse">
                          <a:avLst/>
                        </a:prstGeom>
                        <a:noFill/>
                        <a:ln w="9525" cap="flat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F64071" id="Oval 3" o:spid="_x0000_s1026" style="position:absolute;left:0;text-align:left;margin-left:0;margin-top:-30.05pt;width:57.5pt;height:58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" filled="f" strokecolor="#7f7f7f">
                <v:stroke dashstyle="1 1"/>
                <v:textbox inset="5.85pt,.7pt,5.85pt,.7pt"/>
              </v:oval>
            </w:pict>
          </mc:Fallback>
        </mc:AlternateContent>
      </w:r>
    </w:p>
    <w:p w14:paraId="68D03A02" w14:textId="2AEDCA46" w:rsidR="004B461D" w:rsidRDefault="004B461D" w:rsidP="004B461D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</w:t>
      </w:r>
      <w:r w:rsidR="002D7C8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月　</w:t>
      </w:r>
      <w:r w:rsidR="002D7C85"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 xml:space="preserve">　日</w:t>
      </w:r>
    </w:p>
    <w:p w14:paraId="5E634201" w14:textId="054E162D" w:rsidR="004B461D" w:rsidRDefault="004B461D" w:rsidP="004B461D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（宛先）</w:t>
      </w:r>
      <w:bookmarkStart w:id="0" w:name="_GoBack"/>
      <w:bookmarkEnd w:id="0"/>
    </w:p>
    <w:p w14:paraId="1FB56D47" w14:textId="44E500D8" w:rsidR="004B461D" w:rsidRDefault="004B461D" w:rsidP="004B461D">
      <w:pPr>
        <w:jc w:val="left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5FF08" wp14:editId="439A7339">
                <wp:simplePos x="0" y="0"/>
                <wp:positionH relativeFrom="column">
                  <wp:posOffset>6017193</wp:posOffset>
                </wp:positionH>
                <wp:positionV relativeFrom="paragraph">
                  <wp:posOffset>391729</wp:posOffset>
                </wp:positionV>
                <wp:extent cx="433137" cy="421106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37" cy="421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EC2AA0" w14:textId="1D4AE8C7" w:rsidR="004B461D" w:rsidRDefault="004B461D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4B461D">
                              <w:rPr>
                                <w:rFonts w:hint="eastAsia"/>
                                <w:position w:val="-4"/>
                                <w:sz w:val="36"/>
                              </w:rPr>
                              <w:instrText>○</w:instrText>
                            </w:r>
                            <w:r>
                              <w:rPr>
                                <w:rFonts w:hint="eastAsia"/>
                              </w:rPr>
                              <w:instrText>,印)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D5FF0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73.8pt;margin-top:30.85pt;width:34.1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" filled="f" stroked="f" strokeweight=".5pt">
                <v:textbox>
                  <w:txbxContent>
                    <w:p w14:paraId="2DEC2AA0" w14:textId="1D4AE8C7" w:rsidR="004B461D" w:rsidRDefault="004B461D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 w:rsidRPr="004B461D">
                        <w:rPr>
                          <w:rFonts w:hint="eastAsia"/>
                          <w:position w:val="-4"/>
                          <w:sz w:val="36"/>
                        </w:rPr>
                        <w:instrText>○</w:instrText>
                      </w:r>
                      <w:r>
                        <w:rPr>
                          <w:rFonts w:hint="eastAsia"/>
                        </w:rPr>
                        <w:instrText>,印)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 w:themeColor="text1"/>
        </w:rPr>
        <w:t xml:space="preserve">　　港　区　長</w:t>
      </w: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180"/>
        <w:gridCol w:w="1033"/>
        <w:gridCol w:w="3578"/>
      </w:tblGrid>
      <w:tr w:rsidR="004B461D" w14:paraId="5C04DDE8" w14:textId="77777777" w:rsidTr="0068158A">
        <w:trPr>
          <w:trHeight w:val="493"/>
          <w:jc w:val="right"/>
        </w:trPr>
        <w:tc>
          <w:tcPr>
            <w:tcW w:w="1180" w:type="dxa"/>
            <w:vMerge w:val="restart"/>
            <w:tcBorders>
              <w:top w:val="nil"/>
              <w:left w:val="nil"/>
              <w:right w:val="nil"/>
            </w:tcBorders>
          </w:tcPr>
          <w:p w14:paraId="232E44C9" w14:textId="0800D743" w:rsidR="004B461D" w:rsidRDefault="004B461D" w:rsidP="008E46EE">
            <w:pPr>
              <w:spacing w:line="42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FF3A7" w14:textId="105AB88F" w:rsidR="004B461D" w:rsidRDefault="004B461D" w:rsidP="006815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住　所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119EC6" w14:textId="62F94961" w:rsidR="004B461D" w:rsidRDefault="004B461D" w:rsidP="0068158A">
            <w:pPr>
              <w:rPr>
                <w:color w:val="000000" w:themeColor="text1"/>
              </w:rPr>
            </w:pPr>
          </w:p>
        </w:tc>
      </w:tr>
      <w:tr w:rsidR="004B461D" w14:paraId="27B0C8F0" w14:textId="77777777" w:rsidTr="0068158A">
        <w:trPr>
          <w:trHeight w:val="519"/>
          <w:jc w:val="right"/>
        </w:trPr>
        <w:tc>
          <w:tcPr>
            <w:tcW w:w="1180" w:type="dxa"/>
            <w:vMerge/>
            <w:tcBorders>
              <w:left w:val="nil"/>
              <w:right w:val="nil"/>
            </w:tcBorders>
          </w:tcPr>
          <w:p w14:paraId="41C1EE2A" w14:textId="77777777" w:rsidR="004B461D" w:rsidRDefault="004B461D" w:rsidP="004B461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1593" w14:textId="35375801" w:rsidR="004B461D" w:rsidRDefault="004B461D" w:rsidP="006815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氏　名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A95C7" w14:textId="7693BF96" w:rsidR="004B461D" w:rsidRDefault="004B461D" w:rsidP="0068158A">
            <w:pPr>
              <w:rPr>
                <w:color w:val="000000" w:themeColor="text1"/>
              </w:rPr>
            </w:pPr>
          </w:p>
        </w:tc>
      </w:tr>
      <w:tr w:rsidR="004B461D" w14:paraId="2F3841E9" w14:textId="77777777" w:rsidTr="0068158A">
        <w:trPr>
          <w:trHeight w:val="493"/>
          <w:jc w:val="right"/>
        </w:trPr>
        <w:tc>
          <w:tcPr>
            <w:tcW w:w="1180" w:type="dxa"/>
            <w:vMerge/>
            <w:tcBorders>
              <w:left w:val="nil"/>
              <w:bottom w:val="nil"/>
              <w:right w:val="nil"/>
            </w:tcBorders>
          </w:tcPr>
          <w:p w14:paraId="44196A44" w14:textId="77777777" w:rsidR="004B461D" w:rsidRDefault="004B461D" w:rsidP="004B461D">
            <w:pPr>
              <w:jc w:val="left"/>
              <w:rPr>
                <w:color w:val="000000" w:themeColor="text1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530D6" w14:textId="27380099" w:rsidR="004B461D" w:rsidRDefault="004B461D" w:rsidP="0068158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　話</w:t>
            </w:r>
          </w:p>
        </w:tc>
        <w:tc>
          <w:tcPr>
            <w:tcW w:w="3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E8CB2" w14:textId="25D4C59C" w:rsidR="004B461D" w:rsidRDefault="008E46EE" w:rsidP="0068158A">
            <w:pPr>
              <w:rPr>
                <w:color w:val="000000" w:themeColor="text1"/>
              </w:rPr>
            </w:pPr>
            <w:r>
              <w:rPr>
                <w:rFonts w:hAnsi="BIZ UD明朝 Medium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81C7E6" wp14:editId="286E1602">
                      <wp:simplePos x="0" y="0"/>
                      <wp:positionH relativeFrom="column">
                        <wp:posOffset>1915795</wp:posOffset>
                      </wp:positionH>
                      <wp:positionV relativeFrom="paragraph">
                        <wp:posOffset>-633095</wp:posOffset>
                      </wp:positionV>
                      <wp:extent cx="730250" cy="736600"/>
                      <wp:effectExtent l="0" t="0" r="12700" b="2540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0250" cy="73660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>
                                <a:solidFill>
                                  <a:sysClr val="window" lastClr="FFFFFF">
                                    <a:lumMod val="50000"/>
                                  </a:sysClr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1F8BA1" id="Oval 3" o:spid="_x0000_s1026" style="position:absolute;left:0;text-align:left;margin-left:150.85pt;margin-top:-49.85pt;width:57.5pt;height: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" filled="f" strokecolor="#7f7f7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 w:rsidR="0068158A">
              <w:rPr>
                <w:rFonts w:hint="eastAsia"/>
                <w:color w:val="000000" w:themeColor="text1"/>
              </w:rPr>
              <w:t xml:space="preserve">　　　（　　　　　）</w:t>
            </w:r>
          </w:p>
        </w:tc>
      </w:tr>
    </w:tbl>
    <w:p w14:paraId="1E8F6F30" w14:textId="58561435" w:rsidR="004B461D" w:rsidRDefault="004B461D" w:rsidP="004B461D">
      <w:pPr>
        <w:jc w:val="left"/>
        <w:rPr>
          <w:color w:val="000000" w:themeColor="text1"/>
        </w:rPr>
      </w:pPr>
    </w:p>
    <w:p w14:paraId="79520F77" w14:textId="77777777" w:rsidR="0082408C" w:rsidRDefault="0082408C" w:rsidP="004B461D">
      <w:pPr>
        <w:jc w:val="left"/>
        <w:rPr>
          <w:color w:val="000000" w:themeColor="text1"/>
        </w:rPr>
      </w:pPr>
    </w:p>
    <w:p w14:paraId="1E452A78" w14:textId="4ECA2E3B" w:rsidR="004B461D" w:rsidRDefault="008F0114" w:rsidP="0068158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港区</w:t>
      </w:r>
      <w:r w:rsidR="0068158A">
        <w:rPr>
          <w:rFonts w:hint="eastAsia"/>
          <w:color w:val="000000" w:themeColor="text1"/>
        </w:rPr>
        <w:t>宅配ボックス設置</w:t>
      </w:r>
      <w:r w:rsidR="0082408C">
        <w:rPr>
          <w:rFonts w:hint="eastAsia"/>
          <w:color w:val="000000" w:themeColor="text1"/>
        </w:rPr>
        <w:t>取りやめ届</w:t>
      </w:r>
    </w:p>
    <w:p w14:paraId="2C0E303F" w14:textId="5C283CBE" w:rsidR="0068158A" w:rsidRDefault="0068158A" w:rsidP="004B461D">
      <w:pPr>
        <w:jc w:val="left"/>
        <w:rPr>
          <w:color w:val="000000" w:themeColor="text1"/>
        </w:rPr>
      </w:pPr>
    </w:p>
    <w:p w14:paraId="0EAF3040" w14:textId="77777777" w:rsidR="0082408C" w:rsidRDefault="0082408C" w:rsidP="004B461D">
      <w:pPr>
        <w:jc w:val="left"/>
        <w:rPr>
          <w:color w:val="000000" w:themeColor="text1"/>
        </w:rPr>
      </w:pPr>
    </w:p>
    <w:p w14:paraId="219D8592" w14:textId="307C9CB2" w:rsidR="0068158A" w:rsidRDefault="0068158A" w:rsidP="004B461D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82408C">
        <w:rPr>
          <w:rFonts w:hint="eastAsia"/>
          <w:color w:val="000000" w:themeColor="text1"/>
        </w:rPr>
        <w:t xml:space="preserve">　　　　年　　月　　日付け　　　　第　　　　号により</w:t>
      </w:r>
      <w:r>
        <w:rPr>
          <w:rFonts w:hint="eastAsia"/>
          <w:color w:val="000000" w:themeColor="text1"/>
        </w:rPr>
        <w:t>宅配ボックス設置費用助成金交付</w:t>
      </w:r>
      <w:r w:rsidR="0082408C">
        <w:rPr>
          <w:rFonts w:hint="eastAsia"/>
          <w:color w:val="000000" w:themeColor="text1"/>
        </w:rPr>
        <w:t>決定通知のあった下記マンションについて、</w:t>
      </w:r>
      <w:r>
        <w:rPr>
          <w:rFonts w:hint="eastAsia"/>
          <w:color w:val="000000" w:themeColor="text1"/>
        </w:rPr>
        <w:t>宅配ボックス</w:t>
      </w:r>
      <w:r w:rsidR="0082408C">
        <w:rPr>
          <w:rFonts w:hint="eastAsia"/>
          <w:color w:val="000000" w:themeColor="text1"/>
        </w:rPr>
        <w:t>の</w:t>
      </w:r>
      <w:r>
        <w:rPr>
          <w:rFonts w:hint="eastAsia"/>
          <w:color w:val="000000" w:themeColor="text1"/>
        </w:rPr>
        <w:t>設置</w:t>
      </w:r>
      <w:r w:rsidR="0082408C">
        <w:rPr>
          <w:rFonts w:hint="eastAsia"/>
          <w:color w:val="000000" w:themeColor="text1"/>
        </w:rPr>
        <w:t>を取りやめますので届け出ます。</w:t>
      </w:r>
    </w:p>
    <w:p w14:paraId="1A3C2D18" w14:textId="71DAB7F3" w:rsidR="0068158A" w:rsidRDefault="0068158A" w:rsidP="004B461D">
      <w:pPr>
        <w:jc w:val="left"/>
        <w:rPr>
          <w:color w:val="000000" w:themeColor="text1"/>
        </w:rPr>
      </w:pPr>
    </w:p>
    <w:p w14:paraId="6ECFE806" w14:textId="77777777" w:rsidR="0082408C" w:rsidRDefault="0082408C" w:rsidP="004B461D">
      <w:pPr>
        <w:jc w:val="left"/>
        <w:rPr>
          <w:color w:val="000000" w:themeColor="text1"/>
        </w:rPr>
      </w:pPr>
    </w:p>
    <w:p w14:paraId="7918AEC9" w14:textId="06FB958A" w:rsidR="0068158A" w:rsidRDefault="0068158A" w:rsidP="0068158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27A84A25" w14:textId="39052D09" w:rsidR="002D7C85" w:rsidRDefault="002D7C85" w:rsidP="002D7C85">
      <w:pPr>
        <w:jc w:val="left"/>
        <w:rPr>
          <w:color w:val="000000" w:themeColor="text1"/>
        </w:rPr>
      </w:pPr>
    </w:p>
    <w:p w14:paraId="169D79AE" w14:textId="3251BFA9" w:rsidR="0082408C" w:rsidRDefault="0082408C" w:rsidP="002D7C85">
      <w:pPr>
        <w:jc w:val="left"/>
        <w:rPr>
          <w:color w:val="000000" w:themeColor="text1"/>
        </w:rPr>
      </w:pPr>
    </w:p>
    <w:p w14:paraId="053279C2" w14:textId="5C928F59" w:rsidR="0082408C" w:rsidRDefault="0082408C" w:rsidP="002D7C8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１　対象マンション</w:t>
      </w:r>
    </w:p>
    <w:p w14:paraId="7D923646" w14:textId="6D391FAD" w:rsidR="0082408C" w:rsidRDefault="0082408C" w:rsidP="002D7C85">
      <w:pPr>
        <w:jc w:val="left"/>
        <w:rPr>
          <w:color w:val="000000" w:themeColor="text1"/>
        </w:rPr>
      </w:pPr>
    </w:p>
    <w:p w14:paraId="4381209D" w14:textId="076E6732" w:rsidR="0082408C" w:rsidRDefault="0082408C" w:rsidP="002D7C8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（１）名　称</w:t>
      </w:r>
    </w:p>
    <w:p w14:paraId="647B6641" w14:textId="6D0EA85F" w:rsidR="0082408C" w:rsidRDefault="0082408C" w:rsidP="002D7C85">
      <w:pPr>
        <w:jc w:val="left"/>
        <w:rPr>
          <w:color w:val="000000" w:themeColor="text1"/>
        </w:rPr>
      </w:pPr>
    </w:p>
    <w:p w14:paraId="665E3FC4" w14:textId="690F71F3" w:rsidR="0082408C" w:rsidRDefault="0082408C" w:rsidP="002D7C8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（２）所在地　　（地名地番）港区</w:t>
      </w:r>
    </w:p>
    <w:p w14:paraId="10937948" w14:textId="31799898" w:rsidR="0082408C" w:rsidRDefault="0082408C" w:rsidP="002D7C8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（住居表示）港区</w:t>
      </w:r>
    </w:p>
    <w:p w14:paraId="20DFD83C" w14:textId="4677478B" w:rsidR="0082408C" w:rsidRDefault="0082408C" w:rsidP="002D7C85">
      <w:pPr>
        <w:jc w:val="left"/>
        <w:rPr>
          <w:color w:val="000000" w:themeColor="text1"/>
        </w:rPr>
      </w:pPr>
    </w:p>
    <w:p w14:paraId="69007FDA" w14:textId="6A219942" w:rsidR="0082408C" w:rsidRDefault="0082408C" w:rsidP="002D7C8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２　取りやめる理由</w:t>
      </w:r>
    </w:p>
    <w:p w14:paraId="26016699" w14:textId="1EC9CB75" w:rsidR="0082408C" w:rsidRPr="00C63CC2" w:rsidRDefault="0082408C" w:rsidP="002D7C85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</w:p>
    <w:sectPr w:rsidR="0082408C" w:rsidRPr="00C63CC2" w:rsidSect="002D7C85">
      <w:headerReference w:type="first" r:id="rId6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79AE" w14:textId="77777777" w:rsidR="004B461D" w:rsidRDefault="004B461D" w:rsidP="004B461D">
      <w:r>
        <w:separator/>
      </w:r>
    </w:p>
  </w:endnote>
  <w:endnote w:type="continuationSeparator" w:id="0">
    <w:p w14:paraId="4505E4A3" w14:textId="77777777" w:rsidR="004B461D" w:rsidRDefault="004B461D" w:rsidP="004B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84985" w14:textId="77777777" w:rsidR="004B461D" w:rsidRDefault="004B461D" w:rsidP="004B461D">
      <w:r>
        <w:separator/>
      </w:r>
    </w:p>
  </w:footnote>
  <w:footnote w:type="continuationSeparator" w:id="0">
    <w:p w14:paraId="499A1DC0" w14:textId="77777777" w:rsidR="004B461D" w:rsidRDefault="004B461D" w:rsidP="004B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7C60B" w14:textId="4E5A4CE6" w:rsidR="002D7C85" w:rsidRDefault="002D7C85">
    <w:pPr>
      <w:pStyle w:val="a3"/>
    </w:pPr>
    <w:r>
      <w:rPr>
        <w:rFonts w:hint="eastAsia"/>
      </w:rPr>
      <w:t>第</w:t>
    </w:r>
    <w:r w:rsidR="0082408C">
      <w:rPr>
        <w:rFonts w:hint="eastAsia"/>
      </w:rPr>
      <w:t>７</w:t>
    </w:r>
    <w:r>
      <w:rPr>
        <w:rFonts w:hint="eastAsia"/>
      </w:rPr>
      <w:t>号様式（第</w:t>
    </w:r>
    <w:r w:rsidR="00FD4A8C">
      <w:rPr>
        <w:rFonts w:hint="eastAsia"/>
      </w:rPr>
      <w:t>１０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F4"/>
    <w:rsid w:val="00064DBF"/>
    <w:rsid w:val="002D7C85"/>
    <w:rsid w:val="00344F7B"/>
    <w:rsid w:val="004B461D"/>
    <w:rsid w:val="004E03F4"/>
    <w:rsid w:val="0068158A"/>
    <w:rsid w:val="0082408C"/>
    <w:rsid w:val="008E46EE"/>
    <w:rsid w:val="008F0114"/>
    <w:rsid w:val="009243F4"/>
    <w:rsid w:val="00C63CC2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19E18A"/>
  <w15:chartTrackingRefBased/>
  <w15:docId w15:val="{20F3B855-AA24-4142-89F0-C790FD3F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6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61D"/>
  </w:style>
  <w:style w:type="paragraph" w:styleId="a5">
    <w:name w:val="footer"/>
    <w:basedOn w:val="a"/>
    <w:link w:val="a6"/>
    <w:uiPriority w:val="99"/>
    <w:unhideWhenUsed/>
    <w:rsid w:val="004B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61D"/>
  </w:style>
  <w:style w:type="table" w:styleId="a7">
    <w:name w:val="Table Grid"/>
    <w:basedOn w:val="a1"/>
    <w:uiPriority w:val="39"/>
    <w:rsid w:val="004B4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育子 山﨑</dc:creator>
  <cp:keywords/>
  <dc:description/>
  <cp:lastModifiedBy>弘美 小林</cp:lastModifiedBy>
  <cp:revision>7</cp:revision>
  <dcterms:created xsi:type="dcterms:W3CDTF">2024-08-13T05:37:00Z</dcterms:created>
  <dcterms:modified xsi:type="dcterms:W3CDTF">2025-03-28T07:54:00Z</dcterms:modified>
</cp:coreProperties>
</file>