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435277" w:rsidRPr="00054BE7" w:rsidRDefault="0079045D"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ＭＩＮＡＴＯ</w:t>
      </w:r>
      <w:bookmarkStart w:id="0" w:name="_GoBack"/>
      <w:bookmarkEnd w:id="0"/>
      <w:r w:rsidR="00707EB2" w:rsidRPr="00707EB2">
        <w:rPr>
          <w:rFonts w:ascii="BIZ UD明朝 Medium" w:eastAsia="BIZ UD明朝 Medium" w:hAnsi="BIZ UD明朝 Medium" w:hint="eastAsia"/>
          <w:sz w:val="28"/>
          <w:szCs w:val="28"/>
        </w:rPr>
        <w:t>ビジョン策定支援業務委託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rPr>
        <w:t>代表者職・氏名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254D81" w:rsidRDefault="005B645D" w:rsidP="005B645D">
            <w:pPr>
              <w:ind w:left="315" w:hangingChars="150" w:hanging="315"/>
              <w:rPr>
                <w:rFonts w:ascii="BIZ UD明朝 Medium" w:eastAsia="BIZ UD明朝 Medium" w:hAnsi="BIZ UD明朝 Medium"/>
                <w:szCs w:val="21"/>
              </w:rPr>
            </w:pPr>
            <w:r w:rsidRPr="00254D81">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254D81" w:rsidRDefault="005B645D" w:rsidP="005B645D">
            <w:pPr>
              <w:ind w:left="360"/>
              <w:rPr>
                <w:rFonts w:ascii="BIZ UD明朝 Medium" w:eastAsia="BIZ UD明朝 Medium" w:hAnsi="BIZ UD明朝 Medium"/>
                <w:szCs w:val="21"/>
              </w:rPr>
            </w:pPr>
            <w:r w:rsidRPr="00254D81">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254D81" w:rsidRDefault="005B645D" w:rsidP="00B50C95">
            <w:pPr>
              <w:jc w:val="center"/>
              <w:rPr>
                <w:rFonts w:ascii="BIZ UD明朝 Medium" w:eastAsia="BIZ UD明朝 Medium" w:hAnsi="BIZ UD明朝 Medium"/>
              </w:rPr>
            </w:pPr>
            <w:r w:rsidRPr="00254D81">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54D81"/>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07EB2"/>
    <w:rsid w:val="007321A8"/>
    <w:rsid w:val="00773280"/>
    <w:rsid w:val="00787018"/>
    <w:rsid w:val="0079045D"/>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04859"/>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桂帆 草野</cp:lastModifiedBy>
  <cp:revision>6</cp:revision>
  <cp:lastPrinted>2018-12-20T04:54:00Z</cp:lastPrinted>
  <dcterms:created xsi:type="dcterms:W3CDTF">2020-08-04T01:40:00Z</dcterms:created>
  <dcterms:modified xsi:type="dcterms:W3CDTF">2024-12-11T00:49:00Z</dcterms:modified>
</cp:coreProperties>
</file>