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1B" w:rsidRPr="00AE4FA5" w:rsidRDefault="00AB0833" w:rsidP="00AE4FA5">
      <w:pPr>
        <w:jc w:val="center"/>
        <w:rPr>
          <w:rFonts w:ascii="ＭＳ 明朝" w:hAnsi="ＭＳ 明朝" w:cs="ＭＳ Ｐゴシック"/>
          <w:color w:val="000000" w:themeColor="text1"/>
          <w:kern w:val="0"/>
          <w:sz w:val="16"/>
          <w:szCs w:val="16"/>
        </w:rPr>
      </w:pPr>
      <w:bookmarkStart w:id="0" w:name="_GoBack"/>
      <w:bookmarkEnd w:id="0"/>
      <w:r w:rsidRPr="00AE4FA5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業務従事予定者の配置計画</w:t>
      </w:r>
      <w:r w:rsidR="00780B49" w:rsidRPr="00AE4FA5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AE4FA5" w:rsidRPr="00AE4FA5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AE4FA5" w:rsidRDefault="00447B77" w:rsidP="00447B77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【例】</w:t>
            </w:r>
            <w:r w:rsidR="00F57F8F"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貴社</w:t>
            </w:r>
            <w:r w:rsidR="00CA4043"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（者）</w:t>
            </w:r>
            <w:r w:rsidR="00F57F8F"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として従事者をどのように配置し、</w:t>
            </w:r>
            <w:r w:rsidR="00C57CAD"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業務を遂行していくかについて記載してください。</w:t>
            </w:r>
          </w:p>
          <w:p w:rsidR="000A1BC7" w:rsidRPr="00AE4FA5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また、本業務のスケジュールおよび進行管理について記載してください。</w:t>
            </w:r>
          </w:p>
          <w:p w:rsidR="00742864" w:rsidRPr="00AE4FA5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（者）</w:t>
            </w:r>
            <w:r w:rsidRPr="00AE4FA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の体制を明記してください。</w:t>
            </w:r>
          </w:p>
        </w:tc>
      </w:tr>
      <w:tr w:rsidR="00AE4FA5" w:rsidRPr="00AE4FA5" w:rsidTr="00AE4FA5">
        <w:trPr>
          <w:trHeight w:val="12428"/>
        </w:trPr>
        <w:tc>
          <w:tcPr>
            <w:tcW w:w="10185" w:type="dxa"/>
            <w:shd w:val="clear" w:color="auto" w:fill="auto"/>
            <w:vAlign w:val="center"/>
          </w:tcPr>
          <w:p w:rsidR="00A4121F" w:rsidRPr="00AE4FA5" w:rsidRDefault="00A4121F" w:rsidP="00DB1F9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855A0" w:rsidRPr="00AE4FA5" w:rsidRDefault="000C3113" w:rsidP="004855A0">
      <w:pPr>
        <w:ind w:firstLineChars="100" w:firstLine="200"/>
        <w:rPr>
          <w:rFonts w:ascii="BIZ UD明朝 Medium" w:eastAsia="BIZ UD明朝 Medium" w:hAnsi="BIZ UD明朝 Medium"/>
          <w:color w:val="000000" w:themeColor="text1"/>
          <w:sz w:val="22"/>
        </w:rPr>
      </w:pPr>
      <w:r w:rsidRPr="00AE4FA5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20"/>
        </w:rPr>
        <w:t>※</w:t>
      </w:r>
      <w:r w:rsidR="004855A0" w:rsidRPr="00AE4FA5">
        <w:rPr>
          <w:rFonts w:ascii="BIZ UD明朝 Medium" w:eastAsia="BIZ UD明朝 Medium" w:hAnsi="BIZ UD明朝 Medium" w:hint="eastAsia"/>
          <w:color w:val="000000" w:themeColor="text1"/>
          <w:sz w:val="22"/>
        </w:rPr>
        <w:t>印刷はＡ４サイズ1</w:t>
      </w:r>
      <w:r w:rsidR="004855A0" w:rsidRPr="00AE4FA5">
        <w:rPr>
          <w:rFonts w:ascii="BIZ UD明朝 Medium" w:eastAsia="BIZ UD明朝 Medium" w:hAnsi="BIZ UD明朝 Medium"/>
          <w:color w:val="000000" w:themeColor="text1"/>
          <w:sz w:val="22"/>
        </w:rPr>
        <w:t>0</w:t>
      </w:r>
      <w:r w:rsidR="004855A0" w:rsidRPr="00AE4FA5">
        <w:rPr>
          <w:rFonts w:ascii="BIZ UD明朝 Medium" w:eastAsia="BIZ UD明朝 Medium" w:hAnsi="BIZ UD明朝 Medium" w:hint="eastAsia"/>
          <w:color w:val="000000" w:themeColor="text1"/>
          <w:sz w:val="22"/>
        </w:rPr>
        <w:t>枚以下としてください。文字のサイズは原則11ポイント以上とします。</w:t>
      </w:r>
    </w:p>
    <w:p w:rsidR="000C3113" w:rsidRPr="00AE4FA5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sectPr w:rsidR="000C3113" w:rsidRPr="00AE4FA5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855A0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AE4FA5"/>
    <w:rsid w:val="00AF396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B1F98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1B41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2016-02-01T01:12:00Z</cp:lastPrinted>
  <dcterms:created xsi:type="dcterms:W3CDTF">2020-08-04T01:41:00Z</dcterms:created>
  <dcterms:modified xsi:type="dcterms:W3CDTF">2025-09-02T06:11:00Z</dcterms:modified>
</cp:coreProperties>
</file>