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A3271" w14:textId="34D07F0E" w:rsidR="00BD4DF0" w:rsidRDefault="00BD4DF0">
      <w:pPr>
        <w:rPr>
          <w:rFonts w:hint="eastAsia"/>
        </w:rPr>
      </w:pPr>
    </w:p>
    <w:p w14:paraId="3DA7194C" w14:textId="093A61A8" w:rsidR="001131A3" w:rsidRPr="00A90702" w:rsidRDefault="001131A3">
      <w:pPr>
        <w:rPr>
          <w:color w:val="000000" w:themeColor="text1"/>
        </w:rPr>
      </w:pPr>
      <w:r w:rsidRPr="00A90702">
        <w:rPr>
          <w:rFonts w:hint="eastAsia"/>
          <w:color w:val="000000" w:themeColor="text1"/>
        </w:rPr>
        <w:t xml:space="preserve">　</w:t>
      </w:r>
      <w:r w:rsidR="009B54D1" w:rsidRPr="00A90702">
        <w:rPr>
          <w:rFonts w:hint="eastAsia"/>
          <w:color w:val="000000" w:themeColor="text1"/>
        </w:rPr>
        <w:t>次</w:t>
      </w:r>
      <w:r w:rsidRPr="00A90702">
        <w:rPr>
          <w:rFonts w:hint="eastAsia"/>
          <w:color w:val="000000" w:themeColor="text1"/>
        </w:rPr>
        <w:t>のとおり、芝地区産蜂蜜の購入を申請します。</w:t>
      </w:r>
    </w:p>
    <w:p w14:paraId="78685A08" w14:textId="77777777" w:rsidR="001131A3" w:rsidRDefault="001131A3"/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3118"/>
      </w:tblGrid>
      <w:tr w:rsidR="00E840D3" w14:paraId="02249EA7" w14:textId="77777777" w:rsidTr="00621E1A">
        <w:trPr>
          <w:trHeight w:val="9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45723" w14:textId="77777777" w:rsidR="00E840D3" w:rsidRDefault="00C7633A">
            <w:pPr>
              <w:spacing w:line="720" w:lineRule="auto"/>
              <w:jc w:val="center"/>
            </w:pPr>
            <w:r>
              <w:rPr>
                <w:b/>
                <w:bCs/>
                <w:lang w:val="ja-JP"/>
              </w:rPr>
              <w:t>事業所名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A1F3" w14:textId="77777777" w:rsidR="00E840D3" w:rsidRDefault="00E840D3"/>
        </w:tc>
      </w:tr>
      <w:tr w:rsidR="00E840D3" w14:paraId="3E5E6AEB" w14:textId="77777777" w:rsidTr="00621E1A">
        <w:trPr>
          <w:trHeight w:val="95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290F" w14:textId="77777777" w:rsidR="00E840D3" w:rsidRDefault="00C7633A">
            <w:pPr>
              <w:spacing w:line="720" w:lineRule="auto"/>
              <w:jc w:val="center"/>
            </w:pPr>
            <w:r>
              <w:rPr>
                <w:b/>
                <w:bCs/>
                <w:lang w:val="ja-JP"/>
              </w:rPr>
              <w:t>所在地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0DBA" w14:textId="77777777" w:rsidR="00E840D3" w:rsidRDefault="00E840D3"/>
        </w:tc>
      </w:tr>
      <w:tr w:rsidR="00E840D3" w14:paraId="46232B60" w14:textId="77777777">
        <w:trPr>
          <w:trHeight w:val="6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84C0" w14:textId="77777777" w:rsidR="00E840D3" w:rsidRDefault="00C7633A">
            <w:pPr>
              <w:spacing w:line="480" w:lineRule="auto"/>
              <w:jc w:val="center"/>
            </w:pPr>
            <w:r>
              <w:rPr>
                <w:b/>
                <w:bCs/>
                <w:lang w:val="ja-JP"/>
              </w:rPr>
              <w:t>担当者名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893F" w14:textId="77777777" w:rsidR="00E840D3" w:rsidRDefault="00E840D3"/>
        </w:tc>
      </w:tr>
      <w:tr w:rsidR="00E840D3" w14:paraId="0873750F" w14:textId="77777777" w:rsidTr="00621E1A">
        <w:trPr>
          <w:trHeight w:val="6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D485" w14:textId="77777777" w:rsidR="00E840D3" w:rsidRDefault="00C7633A">
            <w:pPr>
              <w:spacing w:line="480" w:lineRule="auto"/>
              <w:jc w:val="center"/>
            </w:pPr>
            <w:r>
              <w:rPr>
                <w:b/>
                <w:bCs/>
                <w:lang w:val="ja-JP"/>
              </w:rPr>
              <w:t>連絡先電話番号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D992" w14:textId="77777777" w:rsidR="00E840D3" w:rsidRDefault="00E840D3"/>
        </w:tc>
      </w:tr>
      <w:tr w:rsidR="00E840D3" w14:paraId="4E91AA67" w14:textId="77777777">
        <w:trPr>
          <w:trHeight w:val="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6AB5" w14:textId="77777777" w:rsidR="00E840D3" w:rsidRDefault="00C7633A">
            <w:pPr>
              <w:spacing w:line="480" w:lineRule="auto"/>
              <w:jc w:val="center"/>
            </w:pPr>
            <w:r>
              <w:rPr>
                <w:b/>
                <w:bCs/>
                <w:lang w:val="ja-JP"/>
              </w:rPr>
              <w:t>メールアドレス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8CAD" w14:textId="77777777" w:rsidR="00E840D3" w:rsidRDefault="00E840D3"/>
        </w:tc>
      </w:tr>
      <w:tr w:rsidR="00E840D3" w14:paraId="77043B57" w14:textId="77777777" w:rsidTr="00621E1A">
        <w:trPr>
          <w:trHeight w:val="55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1E4A" w14:textId="77777777" w:rsidR="00E840D3" w:rsidRDefault="00E840D3">
            <w:pPr>
              <w:jc w:val="center"/>
              <w:rPr>
                <w:b/>
                <w:bCs/>
              </w:rPr>
            </w:pPr>
          </w:p>
          <w:p w14:paraId="3AEDD3CD" w14:textId="77777777" w:rsidR="00E840D3" w:rsidRDefault="00E840D3">
            <w:pPr>
              <w:rPr>
                <w:b/>
                <w:bCs/>
              </w:rPr>
            </w:pPr>
          </w:p>
          <w:p w14:paraId="50E32DEC" w14:textId="77777777" w:rsidR="00E840D3" w:rsidRDefault="00C7633A">
            <w:pPr>
              <w:jc w:val="center"/>
            </w:pPr>
            <w:r>
              <w:rPr>
                <w:b/>
                <w:bCs/>
                <w:lang w:val="ja-JP"/>
              </w:rPr>
              <w:t>商品名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9765" w14:textId="77777777" w:rsidR="00E840D3" w:rsidRDefault="00C7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 w:rsidR="00EE339F">
              <w:rPr>
                <w:rFonts w:hint="eastAsia"/>
                <w:sz w:val="20"/>
                <w:szCs w:val="20"/>
              </w:rPr>
              <w:t>芝地区産蜂蜜</w:t>
            </w:r>
            <w:r>
              <w:rPr>
                <w:sz w:val="20"/>
                <w:szCs w:val="20"/>
                <w:lang w:val="ja-JP"/>
              </w:rPr>
              <w:t xml:space="preserve">を使用したと分かるもの　</w:t>
            </w:r>
          </w:p>
          <w:p w14:paraId="726DBD4E" w14:textId="47BBBE36" w:rsidR="00E840D3" w:rsidRDefault="00C7633A">
            <w:r>
              <w:rPr>
                <w:sz w:val="20"/>
                <w:szCs w:val="20"/>
                <w:lang w:val="ja-JP"/>
              </w:rPr>
              <w:t>例）しばみつ入りブラウニー</w:t>
            </w:r>
          </w:p>
        </w:tc>
      </w:tr>
      <w:tr w:rsidR="00E840D3" w14:paraId="22D56987" w14:textId="77777777">
        <w:trPr>
          <w:trHeight w:val="101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68EB" w14:textId="77777777" w:rsidR="00E840D3" w:rsidRDefault="00E840D3"/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70A5C" w14:textId="77777777" w:rsidR="00E840D3" w:rsidRDefault="00E840D3">
            <w:pPr>
              <w:tabs>
                <w:tab w:val="left" w:pos="2244"/>
              </w:tabs>
            </w:pPr>
          </w:p>
        </w:tc>
      </w:tr>
      <w:tr w:rsidR="00E840D3" w14:paraId="72775496" w14:textId="77777777">
        <w:trPr>
          <w:trHeight w:val="53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E2E6A" w14:textId="77777777" w:rsidR="00E840D3" w:rsidRDefault="00E840D3">
            <w:pPr>
              <w:jc w:val="center"/>
              <w:rPr>
                <w:b/>
                <w:bCs/>
              </w:rPr>
            </w:pPr>
          </w:p>
          <w:p w14:paraId="1C879890" w14:textId="5448AD39" w:rsidR="00E840D3" w:rsidRDefault="00E840D3">
            <w:pPr>
              <w:jc w:val="center"/>
              <w:rPr>
                <w:b/>
                <w:bCs/>
              </w:rPr>
            </w:pPr>
          </w:p>
          <w:p w14:paraId="032A438B" w14:textId="77777777" w:rsidR="009363AA" w:rsidRDefault="009363AA">
            <w:pPr>
              <w:jc w:val="center"/>
              <w:rPr>
                <w:rFonts w:hint="eastAsia"/>
                <w:b/>
                <w:bCs/>
              </w:rPr>
            </w:pPr>
          </w:p>
          <w:p w14:paraId="21D130A4" w14:textId="61C94BD6" w:rsidR="00E840D3" w:rsidRDefault="009363AA" w:rsidP="009363A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</w:t>
            </w:r>
          </w:p>
          <w:p w14:paraId="7143D6D2" w14:textId="77777777" w:rsidR="00E840D3" w:rsidRDefault="00C7633A">
            <w:pPr>
              <w:jc w:val="center"/>
            </w:pPr>
            <w:r>
              <w:rPr>
                <w:b/>
                <w:bCs/>
                <w:lang w:val="ja-JP"/>
              </w:rPr>
              <w:t>商品概要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2EEC" w14:textId="40DFC62A" w:rsidR="00E840D3" w:rsidRDefault="00BC4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芝地区産蜂蜜</w:t>
            </w:r>
            <w:r w:rsidR="00C7633A">
              <w:rPr>
                <w:sz w:val="20"/>
                <w:szCs w:val="20"/>
                <w:lang w:val="ja-JP"/>
              </w:rPr>
              <w:t>の使用方法</w:t>
            </w:r>
            <w:r w:rsidR="003A6843">
              <w:rPr>
                <w:rFonts w:hint="eastAsia"/>
                <w:sz w:val="20"/>
                <w:szCs w:val="20"/>
                <w:lang w:val="ja-JP"/>
              </w:rPr>
              <w:t>又は</w:t>
            </w:r>
            <w:r w:rsidR="00F940ED">
              <w:rPr>
                <w:rFonts w:hint="eastAsia"/>
                <w:sz w:val="20"/>
                <w:szCs w:val="20"/>
                <w:lang w:val="ja-JP"/>
              </w:rPr>
              <w:t>製品</w:t>
            </w:r>
            <w:r w:rsidR="00C8317B">
              <w:rPr>
                <w:rFonts w:hint="eastAsia"/>
                <w:sz w:val="20"/>
                <w:szCs w:val="20"/>
                <w:lang w:val="ja-JP"/>
              </w:rPr>
              <w:t>の</w:t>
            </w:r>
            <w:r w:rsidR="00C7633A">
              <w:rPr>
                <w:sz w:val="20"/>
                <w:szCs w:val="20"/>
                <w:lang w:val="ja-JP"/>
              </w:rPr>
              <w:t>イメージを紹介</w:t>
            </w:r>
            <w:r w:rsidR="00170F25">
              <w:rPr>
                <w:rFonts w:hint="eastAsia"/>
                <w:sz w:val="20"/>
                <w:szCs w:val="20"/>
                <w:lang w:val="ja-JP"/>
              </w:rPr>
              <w:t>して</w:t>
            </w:r>
            <w:r w:rsidR="00C7633A">
              <w:rPr>
                <w:sz w:val="20"/>
                <w:szCs w:val="20"/>
                <w:lang w:val="ja-JP"/>
              </w:rPr>
              <w:t>ください。</w:t>
            </w:r>
          </w:p>
          <w:p w14:paraId="4035FEA8" w14:textId="306BBCFB" w:rsidR="00E840D3" w:rsidRDefault="00C7633A">
            <w:r>
              <w:rPr>
                <w:sz w:val="20"/>
                <w:szCs w:val="20"/>
                <w:lang w:val="ja-JP"/>
              </w:rPr>
              <w:t>必要</w:t>
            </w:r>
            <w:r w:rsidR="009F7203">
              <w:rPr>
                <w:rFonts w:hint="eastAsia"/>
                <w:sz w:val="20"/>
                <w:szCs w:val="20"/>
                <w:lang w:val="ja-JP"/>
              </w:rPr>
              <w:t>に応じて</w:t>
            </w:r>
            <w:r w:rsidR="00E86C33">
              <w:rPr>
                <w:rFonts w:hint="eastAsia"/>
                <w:sz w:val="20"/>
                <w:szCs w:val="20"/>
                <w:lang w:val="ja-JP"/>
              </w:rPr>
              <w:t>、</w:t>
            </w:r>
            <w:r>
              <w:rPr>
                <w:sz w:val="20"/>
                <w:szCs w:val="20"/>
                <w:lang w:val="ja-JP"/>
              </w:rPr>
              <w:t>写真</w:t>
            </w:r>
            <w:r w:rsidR="00882AFB">
              <w:rPr>
                <w:rFonts w:hint="eastAsia"/>
                <w:sz w:val="20"/>
                <w:szCs w:val="20"/>
                <w:lang w:val="ja-JP"/>
              </w:rPr>
              <w:t>等</w:t>
            </w:r>
            <w:r w:rsidR="00426147">
              <w:rPr>
                <w:rFonts w:hint="eastAsia"/>
                <w:sz w:val="20"/>
                <w:szCs w:val="20"/>
                <w:lang w:val="ja-JP"/>
              </w:rPr>
              <w:t>を</w:t>
            </w:r>
            <w:r>
              <w:rPr>
                <w:sz w:val="20"/>
                <w:szCs w:val="20"/>
                <w:lang w:val="ja-JP"/>
              </w:rPr>
              <w:t>提出</w:t>
            </w:r>
            <w:r w:rsidR="00426147">
              <w:rPr>
                <w:rFonts w:hint="eastAsia"/>
                <w:sz w:val="20"/>
                <w:szCs w:val="20"/>
                <w:lang w:val="ja-JP"/>
              </w:rPr>
              <w:t>してください</w:t>
            </w:r>
            <w:r w:rsidR="00255566">
              <w:rPr>
                <w:rFonts w:hint="eastAsia"/>
                <w:sz w:val="20"/>
                <w:szCs w:val="20"/>
                <w:lang w:val="ja-JP"/>
              </w:rPr>
              <w:t>。</w:t>
            </w:r>
            <w:r>
              <w:rPr>
                <w:sz w:val="20"/>
                <w:szCs w:val="20"/>
                <w:lang w:val="ja-JP"/>
              </w:rPr>
              <w:t>（様式自由）</w:t>
            </w:r>
          </w:p>
        </w:tc>
      </w:tr>
      <w:tr w:rsidR="00E840D3" w14:paraId="6A1418B5" w14:textId="77777777" w:rsidTr="00621E1A">
        <w:trPr>
          <w:trHeight w:val="209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EB5C" w14:textId="77777777" w:rsidR="00E840D3" w:rsidRDefault="00E840D3"/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25C7" w14:textId="77777777" w:rsidR="00E840D3" w:rsidRPr="00426147" w:rsidRDefault="00E840D3"/>
        </w:tc>
        <w:bookmarkStart w:id="0" w:name="_GoBack"/>
        <w:bookmarkEnd w:id="0"/>
      </w:tr>
      <w:tr w:rsidR="00E840D3" w14:paraId="16ED59F3" w14:textId="77777777" w:rsidTr="005908AE">
        <w:trPr>
          <w:trHeight w:val="4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DAA8" w14:textId="77777777" w:rsidR="00E840D3" w:rsidRDefault="00C7633A">
            <w:pPr>
              <w:spacing w:line="480" w:lineRule="auto"/>
              <w:jc w:val="center"/>
            </w:pPr>
            <w:r>
              <w:rPr>
                <w:b/>
                <w:bCs/>
                <w:lang w:val="ja-JP"/>
              </w:rPr>
              <w:t>販売予定数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51F04" w14:textId="77777777" w:rsidR="00E840D3" w:rsidRDefault="00E840D3">
            <w:pPr>
              <w:spacing w:line="48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3E14C" w14:textId="77777777" w:rsidR="00E840D3" w:rsidRDefault="00C7633A">
            <w:pPr>
              <w:spacing w:line="480" w:lineRule="auto"/>
              <w:jc w:val="center"/>
            </w:pPr>
            <w:r>
              <w:rPr>
                <w:b/>
                <w:bCs/>
                <w:lang w:val="ja-JP"/>
              </w:rPr>
              <w:t>販売時期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22C3" w14:textId="77777777" w:rsidR="00E840D3" w:rsidRDefault="00E840D3">
            <w:pPr>
              <w:spacing w:line="480" w:lineRule="auto"/>
            </w:pPr>
          </w:p>
        </w:tc>
      </w:tr>
      <w:tr w:rsidR="00E840D3" w14:paraId="489BF84F" w14:textId="77777777" w:rsidTr="00621E1A">
        <w:trPr>
          <w:trHeight w:val="5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08137" w14:textId="77777777" w:rsidR="00E840D3" w:rsidRDefault="00C7633A">
            <w:pPr>
              <w:spacing w:line="480" w:lineRule="auto"/>
              <w:jc w:val="center"/>
            </w:pPr>
            <w:r>
              <w:rPr>
                <w:b/>
                <w:bCs/>
                <w:lang w:val="ja-JP"/>
              </w:rPr>
              <w:t>販売方法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EED3" w14:textId="77777777" w:rsidR="00E840D3" w:rsidRDefault="00E840D3">
            <w:pPr>
              <w:spacing w:line="480" w:lineRule="auto"/>
            </w:pPr>
          </w:p>
        </w:tc>
      </w:tr>
      <w:tr w:rsidR="00E840D3" w14:paraId="67A4EAE7" w14:textId="77777777">
        <w:trPr>
          <w:trHeight w:val="6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B881" w14:textId="77777777" w:rsidR="00E840D3" w:rsidRDefault="00C7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希望数量</w:t>
            </w:r>
          </w:p>
          <w:p w14:paraId="4B60037B" w14:textId="77777777" w:rsidR="00E840D3" w:rsidRDefault="00C7633A">
            <w:pPr>
              <w:jc w:val="center"/>
            </w:pPr>
            <w:r>
              <w:rPr>
                <w:b/>
                <w:bCs/>
                <w:lang w:val="ja-JP"/>
              </w:rPr>
              <w:t>（</w:t>
            </w:r>
            <w:r w:rsidR="00A03B6C">
              <w:rPr>
                <w:rFonts w:hint="eastAsia"/>
                <w:b/>
                <w:bCs/>
                <w:lang w:val="ja-JP"/>
              </w:rPr>
              <w:t>３</w:t>
            </w:r>
            <w:r>
              <w:rPr>
                <w:b/>
                <w:bCs/>
                <w:lang w:val="ja-JP"/>
              </w:rPr>
              <w:t>㎏まで）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5EA0" w14:textId="57F606FE" w:rsidR="00E840D3" w:rsidRDefault="00C7633A">
            <w:pPr>
              <w:spacing w:line="480" w:lineRule="auto"/>
            </w:pPr>
            <w:r>
              <w:rPr>
                <w:lang w:val="ja-JP"/>
              </w:rPr>
              <w:t xml:space="preserve">　　　　　　　　　　　㎏　　　</w:t>
            </w:r>
          </w:p>
        </w:tc>
      </w:tr>
    </w:tbl>
    <w:p w14:paraId="40FDAD98" w14:textId="77777777" w:rsidR="00F00B4B" w:rsidRDefault="00F00B4B" w:rsidP="0040122C">
      <w:pPr>
        <w:rPr>
          <w:rFonts w:hint="eastAsia"/>
        </w:rPr>
      </w:pPr>
    </w:p>
    <w:sectPr w:rsidR="00F00B4B" w:rsidSect="00621E1A">
      <w:headerReference w:type="first" r:id="rId7"/>
      <w:pgSz w:w="11900" w:h="16840"/>
      <w:pgMar w:top="1440" w:right="1080" w:bottom="1440" w:left="1080" w:header="851" w:footer="99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2983C" w14:textId="77777777" w:rsidR="001A2A1E" w:rsidRDefault="001A2A1E">
      <w:r>
        <w:separator/>
      </w:r>
    </w:p>
  </w:endnote>
  <w:endnote w:type="continuationSeparator" w:id="0">
    <w:p w14:paraId="5102A876" w14:textId="77777777" w:rsidR="001A2A1E" w:rsidRDefault="001A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ヒラギノ角ゴ ProN W3">
    <w:altName w:val="Cambria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E17C" w14:textId="77777777" w:rsidR="001A2A1E" w:rsidRDefault="001A2A1E">
      <w:r>
        <w:separator/>
      </w:r>
    </w:p>
  </w:footnote>
  <w:footnote w:type="continuationSeparator" w:id="0">
    <w:p w14:paraId="1EDC16B5" w14:textId="77777777" w:rsidR="001A2A1E" w:rsidRDefault="001A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1936" w14:textId="77777777" w:rsidR="00621E1A" w:rsidRDefault="00621E1A" w:rsidP="00621E1A">
    <w:pPr>
      <w:pStyle w:val="a4"/>
      <w:jc w:val="left"/>
      <w:rPr>
        <w:color w:val="000000" w:themeColor="text1"/>
        <w:lang w:val="ja-JP"/>
      </w:rPr>
    </w:pPr>
    <w:r>
      <w:rPr>
        <w:rFonts w:hint="eastAsia"/>
        <w:color w:val="000000" w:themeColor="text1"/>
        <w:lang w:val="ja-JP"/>
      </w:rPr>
      <w:t>第１号様式（第６条関係）</w:t>
    </w:r>
  </w:p>
  <w:p w14:paraId="62F71BBC" w14:textId="77777777" w:rsidR="00621E1A" w:rsidRDefault="00621E1A" w:rsidP="00621E1A">
    <w:pPr>
      <w:pStyle w:val="a4"/>
      <w:jc w:val="right"/>
      <w:rPr>
        <w:rFonts w:hint="eastAsia"/>
        <w:color w:val="000000" w:themeColor="text1"/>
        <w:lang w:val="ja-JP"/>
      </w:rPr>
    </w:pPr>
    <w:r>
      <w:rPr>
        <w:rFonts w:hint="eastAsia"/>
        <w:color w:val="000000" w:themeColor="text1"/>
        <w:lang w:val="ja-JP"/>
      </w:rPr>
      <w:t xml:space="preserve">　　　年　　月　　日</w:t>
    </w:r>
  </w:p>
  <w:p w14:paraId="3CEFE386" w14:textId="77777777" w:rsidR="00621E1A" w:rsidRDefault="00621E1A" w:rsidP="00621E1A">
    <w:pPr>
      <w:pStyle w:val="a4"/>
      <w:jc w:val="left"/>
      <w:rPr>
        <w:rFonts w:hint="eastAsia"/>
        <w:color w:val="000000" w:themeColor="text1"/>
        <w:lang w:val="ja-JP"/>
      </w:rPr>
    </w:pPr>
    <w:r>
      <w:rPr>
        <w:rFonts w:hint="eastAsia"/>
        <w:color w:val="000000" w:themeColor="text1"/>
        <w:lang w:val="ja-JP"/>
      </w:rPr>
      <w:t>（宛先）港区長</w:t>
    </w:r>
  </w:p>
  <w:p w14:paraId="4F070E69" w14:textId="71E2D353" w:rsidR="00621E1A" w:rsidRPr="00F00B4B" w:rsidRDefault="00621E1A" w:rsidP="00F00B4B">
    <w:pPr>
      <w:jc w:val="center"/>
      <w:rPr>
        <w:rFonts w:hint="eastAsia"/>
        <w:b/>
      </w:rPr>
    </w:pPr>
    <w:r>
      <w:rPr>
        <w:rFonts w:cs="BIZ UDゴシック" w:hint="eastAsia"/>
        <w:b/>
        <w:sz w:val="28"/>
        <w:szCs w:val="28"/>
        <w:lang w:val="ja-JP"/>
      </w:rPr>
      <w:t>港区芝地区産蜂蜜購入申請書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D3"/>
    <w:rsid w:val="00051AF3"/>
    <w:rsid w:val="000A2DF9"/>
    <w:rsid w:val="001131A3"/>
    <w:rsid w:val="00131338"/>
    <w:rsid w:val="00170F25"/>
    <w:rsid w:val="001A2A1E"/>
    <w:rsid w:val="00255566"/>
    <w:rsid w:val="00281862"/>
    <w:rsid w:val="00295083"/>
    <w:rsid w:val="002B3ABC"/>
    <w:rsid w:val="0033694D"/>
    <w:rsid w:val="00351C18"/>
    <w:rsid w:val="003A0C2C"/>
    <w:rsid w:val="003A6843"/>
    <w:rsid w:val="003B1E10"/>
    <w:rsid w:val="003C7119"/>
    <w:rsid w:val="0040122C"/>
    <w:rsid w:val="00426147"/>
    <w:rsid w:val="00455CDE"/>
    <w:rsid w:val="0056384F"/>
    <w:rsid w:val="005908AE"/>
    <w:rsid w:val="005A7E98"/>
    <w:rsid w:val="00621E1A"/>
    <w:rsid w:val="006848CA"/>
    <w:rsid w:val="006B60B8"/>
    <w:rsid w:val="0073586A"/>
    <w:rsid w:val="007770CA"/>
    <w:rsid w:val="007C7290"/>
    <w:rsid w:val="00804D45"/>
    <w:rsid w:val="00811ECB"/>
    <w:rsid w:val="00882AFB"/>
    <w:rsid w:val="008857FC"/>
    <w:rsid w:val="008C4547"/>
    <w:rsid w:val="009363AA"/>
    <w:rsid w:val="009633F5"/>
    <w:rsid w:val="009B54D1"/>
    <w:rsid w:val="009D178C"/>
    <w:rsid w:val="009F7203"/>
    <w:rsid w:val="00A03B6C"/>
    <w:rsid w:val="00A90702"/>
    <w:rsid w:val="00AA6295"/>
    <w:rsid w:val="00AB27A3"/>
    <w:rsid w:val="00B01D7D"/>
    <w:rsid w:val="00BC49B6"/>
    <w:rsid w:val="00BD4DF0"/>
    <w:rsid w:val="00C45663"/>
    <w:rsid w:val="00C7633A"/>
    <w:rsid w:val="00C8317B"/>
    <w:rsid w:val="00CB412C"/>
    <w:rsid w:val="00CC1449"/>
    <w:rsid w:val="00CE03E7"/>
    <w:rsid w:val="00CE60BC"/>
    <w:rsid w:val="00D6599D"/>
    <w:rsid w:val="00D94312"/>
    <w:rsid w:val="00E20626"/>
    <w:rsid w:val="00E840D3"/>
    <w:rsid w:val="00E86C33"/>
    <w:rsid w:val="00EE339F"/>
    <w:rsid w:val="00F00B4B"/>
    <w:rsid w:val="00F312A0"/>
    <w:rsid w:val="00F51C45"/>
    <w:rsid w:val="00F940ED"/>
    <w:rsid w:val="00F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4F4CAF"/>
  <w15:docId w15:val="{BB4AA690-F1A9-4918-882F-1D28669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 w:cs="BIZ UD明朝 Medium"/>
      <w:color w:val="404040"/>
      <w:kern w:val="2"/>
      <w:sz w:val="24"/>
      <w:szCs w:val="24"/>
      <w:u w:color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252"/>
        <w:tab w:val="right" w:pos="8504"/>
      </w:tabs>
      <w:jc w:val="both"/>
    </w:pPr>
    <w:rPr>
      <w:rFonts w:ascii="BIZ UD明朝 Medium" w:eastAsia="BIZ UD明朝 Medium" w:hAnsi="BIZ UD明朝 Medium" w:cs="BIZ UD明朝 Medium"/>
      <w:color w:val="404040"/>
      <w:kern w:val="2"/>
      <w:sz w:val="24"/>
      <w:szCs w:val="24"/>
      <w:u w:color="404040"/>
    </w:rPr>
  </w:style>
  <w:style w:type="paragraph" w:customStyle="1" w:styleId="a6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paragraph" w:styleId="a7">
    <w:name w:val="footer"/>
    <w:basedOn w:val="a"/>
    <w:link w:val="a8"/>
    <w:uiPriority w:val="99"/>
    <w:unhideWhenUsed/>
    <w:rsid w:val="00B01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D7D"/>
    <w:rPr>
      <w:rFonts w:ascii="BIZ UD明朝 Medium" w:eastAsia="BIZ UD明朝 Medium" w:hAnsi="BIZ UD明朝 Medium" w:cs="BIZ UD明朝 Medium"/>
      <w:color w:val="404040"/>
      <w:kern w:val="2"/>
      <w:sz w:val="24"/>
      <w:szCs w:val="24"/>
      <w:u w:color="404040"/>
    </w:rPr>
  </w:style>
  <w:style w:type="character" w:styleId="a9">
    <w:name w:val="annotation reference"/>
    <w:basedOn w:val="a0"/>
    <w:uiPriority w:val="99"/>
    <w:semiHidden/>
    <w:unhideWhenUsed/>
    <w:rsid w:val="009D178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178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178C"/>
    <w:rPr>
      <w:rFonts w:ascii="BIZ UD明朝 Medium" w:eastAsia="BIZ UD明朝 Medium" w:hAnsi="BIZ UD明朝 Medium" w:cs="BIZ UD明朝 Medium"/>
      <w:color w:val="404040"/>
      <w:kern w:val="2"/>
      <w:sz w:val="24"/>
      <w:szCs w:val="24"/>
      <w:u w:color="40404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178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178C"/>
    <w:rPr>
      <w:rFonts w:ascii="BIZ UD明朝 Medium" w:eastAsia="BIZ UD明朝 Medium" w:hAnsi="BIZ UD明朝 Medium" w:cs="BIZ UD明朝 Medium"/>
      <w:b/>
      <w:bCs/>
      <w:color w:val="404040"/>
      <w:kern w:val="2"/>
      <w:sz w:val="24"/>
      <w:szCs w:val="24"/>
      <w:u w:color="404040"/>
    </w:rPr>
  </w:style>
  <w:style w:type="paragraph" w:styleId="ae">
    <w:name w:val="Balloon Text"/>
    <w:basedOn w:val="a"/>
    <w:link w:val="af"/>
    <w:uiPriority w:val="99"/>
    <w:semiHidden/>
    <w:unhideWhenUsed/>
    <w:rsid w:val="009D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D178C"/>
    <w:rPr>
      <w:rFonts w:asciiTheme="majorHAnsi" w:eastAsiaTheme="majorEastAsia" w:hAnsiTheme="majorHAnsi" w:cstheme="majorBidi"/>
      <w:color w:val="404040"/>
      <w:kern w:val="2"/>
      <w:sz w:val="18"/>
      <w:szCs w:val="18"/>
      <w:u w:color="404040"/>
    </w:rPr>
  </w:style>
  <w:style w:type="character" w:customStyle="1" w:styleId="a5">
    <w:name w:val="ヘッダー (文字)"/>
    <w:basedOn w:val="a0"/>
    <w:link w:val="a4"/>
    <w:rsid w:val="00621E1A"/>
    <w:rPr>
      <w:rFonts w:ascii="BIZ UD明朝 Medium" w:eastAsia="BIZ UD明朝 Medium" w:hAnsi="BIZ UD明朝 Medium" w:cs="BIZ UD明朝 Medium"/>
      <w:color w:val="404040"/>
      <w:kern w:val="2"/>
      <w:sz w:val="24"/>
      <w:szCs w:val="24"/>
      <w:u w:color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26BB-7254-477F-BAE2-87B7B80C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榮　友美</dc:creator>
  <cp:lastModifiedBy>佳生子 千葉</cp:lastModifiedBy>
  <cp:revision>41</cp:revision>
  <dcterms:created xsi:type="dcterms:W3CDTF">2021-09-21T06:09:00Z</dcterms:created>
  <dcterms:modified xsi:type="dcterms:W3CDTF">2021-10-04T02:10:00Z</dcterms:modified>
</cp:coreProperties>
</file>