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118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C797B" w:rsidRPr="00752DF8" w:rsidTr="00BC797B">
        <w:trPr>
          <w:trHeight w:val="698"/>
        </w:trPr>
        <w:tc>
          <w:tcPr>
            <w:tcW w:w="9889" w:type="dxa"/>
            <w:shd w:val="clear" w:color="auto" w:fill="auto"/>
            <w:vAlign w:val="center"/>
          </w:tcPr>
          <w:p w:rsidR="00BC797B" w:rsidRPr="00BC797B" w:rsidRDefault="00860AD2" w:rsidP="00BC797B">
            <w:pPr>
              <w:snapToGrid w:val="0"/>
              <w:spacing w:line="300" w:lineRule="exact"/>
              <w:ind w:left="284" w:hangingChars="129" w:hanging="284"/>
              <w:rPr>
                <w:rFonts w:ascii="BIZ UDゴシック" w:eastAsia="BIZ UDゴシック" w:hAnsi="BIZ UDゴシック"/>
                <w:b/>
                <w:sz w:val="22"/>
                <w:szCs w:val="22"/>
              </w:rPr>
            </w:pPr>
            <w:bookmarkStart w:id="0" w:name="_Hlk148367817"/>
            <w:r w:rsidRPr="00860AD2">
              <w:rPr>
                <w:rFonts w:ascii="BIZ UDゴシック" w:eastAsia="BIZ UDゴシック" w:hAnsi="BIZ UDゴシック" w:hint="eastAsia"/>
                <w:b/>
                <w:sz w:val="22"/>
                <w:szCs w:val="22"/>
              </w:rPr>
              <w:t>効率的で質の高いサービスの提供について</w:t>
            </w:r>
          </w:p>
          <w:p w:rsidR="00BC797B" w:rsidRPr="00DF4577" w:rsidRDefault="00860AD2" w:rsidP="00BC797B">
            <w:pPr>
              <w:snapToGrid w:val="0"/>
              <w:spacing w:line="300" w:lineRule="exact"/>
              <w:ind w:leftChars="100" w:left="210"/>
              <w:rPr>
                <w:rFonts w:ascii="BIZ UD明朝 Medium" w:eastAsia="BIZ UD明朝 Medium" w:hAnsi="BIZ UD明朝 Medium"/>
                <w:sz w:val="22"/>
                <w:szCs w:val="22"/>
              </w:rPr>
            </w:pPr>
            <w:r w:rsidRPr="00860AD2">
              <w:rPr>
                <w:rFonts w:ascii="BIZ UDゴシック" w:eastAsia="BIZ UDゴシック" w:hAnsi="BIZ UDゴシック" w:hint="eastAsia"/>
                <w:b/>
                <w:sz w:val="22"/>
                <w:szCs w:val="22"/>
              </w:rPr>
              <w:t>複合施設としての効果的な管理運営についての具体的な提案</w:t>
            </w:r>
          </w:p>
        </w:tc>
      </w:tr>
      <w:tr w:rsidR="00BC797B" w:rsidRPr="00752DF8" w:rsidTr="0000561C">
        <w:trPr>
          <w:trHeight w:val="13312"/>
        </w:trPr>
        <w:tc>
          <w:tcPr>
            <w:tcW w:w="9889" w:type="dxa"/>
            <w:shd w:val="clear" w:color="auto" w:fill="auto"/>
          </w:tcPr>
          <w:p w:rsidR="005B30F8" w:rsidRPr="00860AD2" w:rsidRDefault="0000561C" w:rsidP="0000561C">
            <w:pPr>
              <w:ind w:firstLineChars="100" w:firstLine="240"/>
              <w:rPr>
                <w:rFonts w:ascii="BIZ UD明朝 Medium" w:eastAsia="BIZ UD明朝 Medium" w:hAnsi="BIZ UD明朝 Medium"/>
                <w:sz w:val="24"/>
                <w:szCs w:val="22"/>
              </w:rPr>
            </w:pPr>
            <w:r w:rsidRPr="00095C78">
              <w:rPr>
                <w:rFonts w:ascii="BIZ UD明朝 Medium" w:eastAsia="BIZ UD明朝 Medium" w:hAnsi="BIZ UD明朝 Medium" w:hint="eastAsia"/>
                <w:sz w:val="24"/>
                <w:szCs w:val="22"/>
              </w:rPr>
              <w:t>特別養護老人ホーム及び高齢者在宅サービスセンターの複合施設を運営するにあたって、効率的かつ効果的な管理運営について具体的に提案してください。</w:t>
            </w:r>
          </w:p>
        </w:tc>
      </w:tr>
    </w:tbl>
    <w:p w:rsidR="00D444DB" w:rsidRPr="00D444DB" w:rsidRDefault="00BC797B" w:rsidP="00D444DB">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58240" behindDoc="0" locked="0" layoutInCell="1" allowOverlap="1">
                <wp:simplePos x="0" y="0"/>
                <wp:positionH relativeFrom="column">
                  <wp:posOffset>4662805</wp:posOffset>
                </wp:positionH>
                <wp:positionV relativeFrom="paragraph">
                  <wp:posOffset>-324418</wp:posOffset>
                </wp:positionV>
                <wp:extent cx="1395730" cy="321310"/>
                <wp:effectExtent l="8255" t="10795" r="5715"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BC797B" w:rsidRPr="0085335E" w:rsidRDefault="00BC797B" w:rsidP="00BC797B">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sidR="00E00E44">
                              <w:rPr>
                                <w:rFonts w:ascii="BIZ UDゴシック" w:eastAsia="BIZ UDゴシック" w:hAnsi="BIZ UDゴシック" w:hint="eastAsia"/>
                                <w:sz w:val="24"/>
                                <w:szCs w:val="28"/>
                              </w:rPr>
                              <w:t>２７</w:t>
                            </w:r>
                            <w:r w:rsidR="009A01A7">
                              <w:rPr>
                                <w:rFonts w:ascii="BIZ UDゴシック" w:eastAsia="BIZ UDゴシック" w:hAnsi="BIZ UDゴシック" w:hint="eastAsia"/>
                                <w:sz w:val="24"/>
                                <w:szCs w:val="28"/>
                              </w:rPr>
                              <w:t>－１</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67.15pt;margin-top:-25.55pt;width:109.9pt;height: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" filled="f" fillcolor="yellow">
                <v:textbox style="mso-fit-shape-to-text:t" inset="5.85pt,.7pt,5.85pt,.7pt">
                  <w:txbxContent>
                    <w:p w:rsidR="00BC797B" w:rsidRPr="0085335E" w:rsidRDefault="00BC797B" w:rsidP="00BC797B">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sidR="00E00E44">
                        <w:rPr>
                          <w:rFonts w:ascii="BIZ UDゴシック" w:eastAsia="BIZ UDゴシック" w:hAnsi="BIZ UDゴシック" w:hint="eastAsia"/>
                          <w:sz w:val="24"/>
                          <w:szCs w:val="28"/>
                        </w:rPr>
                        <w:t>２７</w:t>
                      </w:r>
                      <w:r w:rsidR="009A01A7">
                        <w:rPr>
                          <w:rFonts w:ascii="BIZ UDゴシック" w:eastAsia="BIZ UDゴシック" w:hAnsi="BIZ UDゴシック" w:hint="eastAsia"/>
                          <w:sz w:val="24"/>
                          <w:szCs w:val="28"/>
                        </w:rPr>
                        <w:t>－１</w:t>
                      </w:r>
                    </w:p>
                  </w:txbxContent>
                </v:textbox>
              </v:shape>
            </w:pict>
          </mc:Fallback>
        </mc:AlternateContent>
      </w:r>
      <w:r w:rsidR="00D444DB" w:rsidRPr="00D444DB">
        <w:rPr>
          <w:rFonts w:ascii="BIZ UD明朝 Medium" w:eastAsia="BIZ UD明朝 Medium" w:hAnsi="BIZ UD明朝 Medium" w:cs="ＭＳ Ｐゴシック" w:hint="eastAsia"/>
          <w:kern w:val="0"/>
          <w:sz w:val="20"/>
          <w:szCs w:val="20"/>
        </w:rPr>
        <w:t>※本様式は、</w:t>
      </w:r>
      <w:r w:rsidR="00C84EE8" w:rsidRPr="00D444DB">
        <w:rPr>
          <w:rFonts w:ascii="BIZ UD明朝 Medium" w:eastAsia="BIZ UD明朝 Medium" w:hAnsi="BIZ UD明朝 Medium" w:cs="ＭＳ Ｐゴシック" w:hint="eastAsia"/>
          <w:kern w:val="0"/>
          <w:sz w:val="20"/>
          <w:szCs w:val="20"/>
        </w:rPr>
        <w:t>Ａ４</w:t>
      </w:r>
      <w:r w:rsidR="00C84EE8">
        <w:rPr>
          <w:rFonts w:ascii="BIZ UD明朝 Medium" w:eastAsia="BIZ UD明朝 Medium" w:hAnsi="BIZ UD明朝 Medium" w:cs="ＭＳ Ｐゴシック" w:hint="eastAsia"/>
          <w:kern w:val="0"/>
          <w:sz w:val="20"/>
          <w:szCs w:val="20"/>
        </w:rPr>
        <w:t>判（両面可）</w:t>
      </w:r>
      <w:r w:rsidR="00CF4893">
        <w:rPr>
          <w:rFonts w:ascii="BIZ UD明朝 Medium" w:eastAsia="BIZ UD明朝 Medium" w:hAnsi="BIZ UD明朝 Medium" w:cs="ＭＳ Ｐゴシック" w:hint="eastAsia"/>
          <w:kern w:val="0"/>
          <w:sz w:val="20"/>
          <w:szCs w:val="20"/>
        </w:rPr>
        <w:t>で</w:t>
      </w:r>
      <w:r>
        <w:rPr>
          <w:rFonts w:ascii="BIZ UD明朝 Medium" w:eastAsia="BIZ UD明朝 Medium" w:hAnsi="BIZ UD明朝 Medium" w:cs="ＭＳ Ｐゴシック" w:hint="eastAsia"/>
          <w:kern w:val="0"/>
          <w:sz w:val="20"/>
          <w:szCs w:val="20"/>
        </w:rPr>
        <w:t>１</w:t>
      </w:r>
      <w:r w:rsidR="00D444DB"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rsidR="0000561C" w:rsidRDefault="00D444DB" w:rsidP="003A75CA">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sidR="00DC73AF">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w:t>
      </w:r>
      <w:r w:rsidR="00BC797B">
        <w:rPr>
          <w:rFonts w:ascii="BIZ UD明朝 Medium" w:eastAsia="BIZ UD明朝 Medium" w:hAnsi="BIZ UD明朝 Medium" w:cs="ＭＳ Ｐゴシック" w:hint="eastAsia"/>
          <w:kern w:val="0"/>
          <w:sz w:val="20"/>
          <w:szCs w:val="20"/>
        </w:rPr>
        <w:t>2</w:t>
      </w:r>
      <w:r w:rsidRPr="00D444DB">
        <w:rPr>
          <w:rFonts w:ascii="BIZ UD明朝 Medium" w:eastAsia="BIZ UD明朝 Medium" w:hAnsi="BIZ UD明朝 Medium" w:cs="ＭＳ Ｐゴシック" w:hint="eastAsia"/>
          <w:kern w:val="0"/>
          <w:sz w:val="20"/>
          <w:szCs w:val="20"/>
        </w:rPr>
        <w:t>ポイント以上としてください。</w:t>
      </w:r>
      <w:bookmarkEnd w:id="0"/>
    </w:p>
    <w:p w:rsidR="0000561C" w:rsidRDefault="0000561C">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kern w:val="0"/>
          <w:sz w:val="20"/>
          <w:szCs w:val="20"/>
        </w:rPr>
        <w:br w:type="page"/>
      </w:r>
    </w:p>
    <w:tbl>
      <w:tblPr>
        <w:tblpPr w:leftFromText="142" w:rightFromText="142" w:vertAnchor="page" w:horzAnchor="margin" w:tblpY="118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0561C" w:rsidRPr="00752DF8" w:rsidTr="00EC7974">
        <w:trPr>
          <w:trHeight w:val="698"/>
        </w:trPr>
        <w:tc>
          <w:tcPr>
            <w:tcW w:w="9889" w:type="dxa"/>
            <w:shd w:val="clear" w:color="auto" w:fill="auto"/>
            <w:vAlign w:val="center"/>
          </w:tcPr>
          <w:p w:rsidR="0000561C" w:rsidRPr="00BC797B" w:rsidRDefault="0000561C" w:rsidP="00EC7974">
            <w:pPr>
              <w:snapToGrid w:val="0"/>
              <w:spacing w:line="300" w:lineRule="exact"/>
              <w:ind w:left="284" w:hangingChars="129" w:hanging="284"/>
              <w:rPr>
                <w:rFonts w:ascii="BIZ UDゴシック" w:eastAsia="BIZ UDゴシック" w:hAnsi="BIZ UDゴシック"/>
                <w:b/>
                <w:sz w:val="22"/>
                <w:szCs w:val="22"/>
              </w:rPr>
            </w:pPr>
            <w:r w:rsidRPr="00860AD2">
              <w:rPr>
                <w:rFonts w:ascii="BIZ UDゴシック" w:eastAsia="BIZ UDゴシック" w:hAnsi="BIZ UDゴシック" w:hint="eastAsia"/>
                <w:b/>
                <w:sz w:val="22"/>
                <w:szCs w:val="22"/>
              </w:rPr>
              <w:lastRenderedPageBreak/>
              <w:t>効率的で質の高いサービスの提供について</w:t>
            </w:r>
          </w:p>
          <w:p w:rsidR="0000561C" w:rsidRPr="00DF4577" w:rsidRDefault="0000561C" w:rsidP="00EC7974">
            <w:pPr>
              <w:snapToGrid w:val="0"/>
              <w:spacing w:line="300" w:lineRule="exact"/>
              <w:ind w:leftChars="100" w:left="210"/>
              <w:rPr>
                <w:rFonts w:ascii="BIZ UD明朝 Medium" w:eastAsia="BIZ UD明朝 Medium" w:hAnsi="BIZ UD明朝 Medium"/>
                <w:sz w:val="22"/>
                <w:szCs w:val="22"/>
              </w:rPr>
            </w:pPr>
            <w:r w:rsidRPr="001B15F0">
              <w:rPr>
                <w:rFonts w:ascii="BIZ UD明朝 Medium" w:eastAsia="BIZ UD明朝 Medium" w:hAnsi="BIZ UD明朝 Medium" w:hint="eastAsia"/>
                <w:b/>
                <w:sz w:val="22"/>
                <w:szCs w:val="22"/>
              </w:rPr>
              <w:t>児童施設（赤坂子ども中高生プラザ）との連携についての具体的な提案</w:t>
            </w:r>
          </w:p>
        </w:tc>
      </w:tr>
      <w:tr w:rsidR="0000561C" w:rsidRPr="00752DF8" w:rsidTr="0000561C">
        <w:trPr>
          <w:trHeight w:val="13595"/>
        </w:trPr>
        <w:tc>
          <w:tcPr>
            <w:tcW w:w="9889" w:type="dxa"/>
            <w:shd w:val="clear" w:color="auto" w:fill="auto"/>
          </w:tcPr>
          <w:p w:rsidR="0000561C" w:rsidRPr="00860AD2" w:rsidRDefault="0000561C" w:rsidP="00EC7974">
            <w:pPr>
              <w:ind w:firstLineChars="100" w:firstLine="240"/>
              <w:rPr>
                <w:rFonts w:ascii="BIZ UD明朝 Medium" w:eastAsia="BIZ UD明朝 Medium" w:hAnsi="BIZ UD明朝 Medium"/>
                <w:sz w:val="24"/>
                <w:szCs w:val="22"/>
              </w:rPr>
            </w:pPr>
            <w:r w:rsidRPr="0000561C">
              <w:rPr>
                <w:rFonts w:ascii="BIZ UD明朝 Medium" w:eastAsia="BIZ UD明朝 Medium" w:hAnsi="BIZ UD明朝 Medium" w:hint="eastAsia"/>
                <w:sz w:val="24"/>
                <w:szCs w:val="22"/>
              </w:rPr>
              <w:t>サン・サン赤坂は、近隣住民から高齢者施設(サン・サン赤坂)と児童施設（赤坂子ども中高生プラザ）を一体的に運営することを望む声が多い施設です。お祭りや防災訓練等近隣住民との交流イベントを含め、どのように一体的な運営を行っていくのか具体的に提案してください。</w:t>
            </w:r>
            <w:bookmarkStart w:id="1" w:name="_GoBack"/>
            <w:bookmarkEnd w:id="1"/>
          </w:p>
        </w:tc>
      </w:tr>
    </w:tbl>
    <w:p w:rsidR="0000561C" w:rsidRPr="00D444DB" w:rsidRDefault="0000561C" w:rsidP="0000561C">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60288" behindDoc="0" locked="0" layoutInCell="1" allowOverlap="1" wp14:anchorId="7089831D" wp14:editId="6677D7FC">
                <wp:simplePos x="0" y="0"/>
                <wp:positionH relativeFrom="column">
                  <wp:posOffset>4662805</wp:posOffset>
                </wp:positionH>
                <wp:positionV relativeFrom="paragraph">
                  <wp:posOffset>-324418</wp:posOffset>
                </wp:positionV>
                <wp:extent cx="1395730" cy="321310"/>
                <wp:effectExtent l="8255" t="10795" r="5715"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00561C" w:rsidRPr="0085335E" w:rsidRDefault="0000561C" w:rsidP="0000561C">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Pr>
                                <w:rFonts w:ascii="BIZ UDゴシック" w:eastAsia="BIZ UDゴシック" w:hAnsi="BIZ UDゴシック" w:hint="eastAsia"/>
                                <w:sz w:val="24"/>
                                <w:szCs w:val="28"/>
                              </w:rPr>
                              <w:t>２７－</w:t>
                            </w:r>
                            <w:r>
                              <w:rPr>
                                <w:rFonts w:ascii="BIZ UDゴシック" w:eastAsia="BIZ UDゴシック" w:hAnsi="BIZ UDゴシック" w:hint="eastAsia"/>
                                <w:sz w:val="24"/>
                                <w:szCs w:val="28"/>
                              </w:rPr>
                              <w:t>２</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89831D" id="テキスト ボックス 2" o:spid="_x0000_s1027" type="#_x0000_t202" style="position:absolute;margin-left:367.15pt;margin-top:-25.55pt;width:109.9pt;height: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" filled="f" fillcolor="yellow">
                <v:textbox style="mso-fit-shape-to-text:t" inset="5.85pt,.7pt,5.85pt,.7pt">
                  <w:txbxContent>
                    <w:p w:rsidR="0000561C" w:rsidRPr="0085335E" w:rsidRDefault="0000561C" w:rsidP="0000561C">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Pr>
                          <w:rFonts w:ascii="BIZ UDゴシック" w:eastAsia="BIZ UDゴシック" w:hAnsi="BIZ UDゴシック" w:hint="eastAsia"/>
                          <w:sz w:val="24"/>
                          <w:szCs w:val="28"/>
                        </w:rPr>
                        <w:t>２７－</w:t>
                      </w:r>
                      <w:r>
                        <w:rPr>
                          <w:rFonts w:ascii="BIZ UDゴシック" w:eastAsia="BIZ UDゴシック" w:hAnsi="BIZ UDゴシック" w:hint="eastAsia"/>
                          <w:sz w:val="24"/>
                          <w:szCs w:val="28"/>
                        </w:rPr>
                        <w:t>２</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w:t>
      </w:r>
      <w:r>
        <w:rPr>
          <w:rFonts w:ascii="BIZ UD明朝 Medium" w:eastAsia="BIZ UD明朝 Medium" w:hAnsi="BIZ UD明朝 Medium" w:cs="ＭＳ Ｐゴシック" w:hint="eastAsia"/>
          <w:kern w:val="0"/>
          <w:sz w:val="20"/>
          <w:szCs w:val="20"/>
        </w:rPr>
        <w:t>判（両面可）で１</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rsidR="00574C2C" w:rsidRPr="0000561C" w:rsidRDefault="0000561C" w:rsidP="0000561C">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w:t>
      </w:r>
      <w:r>
        <w:rPr>
          <w:rFonts w:ascii="BIZ UD明朝 Medium" w:eastAsia="BIZ UD明朝 Medium" w:hAnsi="BIZ UD明朝 Medium" w:cs="ＭＳ Ｐゴシック" w:hint="eastAsia"/>
          <w:kern w:val="0"/>
          <w:sz w:val="20"/>
          <w:szCs w:val="20"/>
        </w:rPr>
        <w:t>2</w:t>
      </w:r>
      <w:r w:rsidRPr="00D444DB">
        <w:rPr>
          <w:rFonts w:ascii="BIZ UD明朝 Medium" w:eastAsia="BIZ UD明朝 Medium" w:hAnsi="BIZ UD明朝 Medium" w:cs="ＭＳ Ｐゴシック" w:hint="eastAsia"/>
          <w:kern w:val="0"/>
          <w:sz w:val="20"/>
          <w:szCs w:val="20"/>
        </w:rPr>
        <w:t>ポイント以上としてください。</w:t>
      </w:r>
    </w:p>
    <w:sectPr w:rsidR="00574C2C" w:rsidRPr="0000561C" w:rsidSect="003A75CA">
      <w:pgSz w:w="11906" w:h="16838" w:code="9"/>
      <w:pgMar w:top="1134"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8FA" w:rsidRDefault="007A78FA" w:rsidP="00752DF8">
      <w:r>
        <w:separator/>
      </w:r>
    </w:p>
  </w:endnote>
  <w:endnote w:type="continuationSeparator" w:id="0">
    <w:p w:rsidR="007A78FA" w:rsidRDefault="007A78FA"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8FA" w:rsidRDefault="007A78FA" w:rsidP="00752DF8">
      <w:r>
        <w:separator/>
      </w:r>
    </w:p>
  </w:footnote>
  <w:footnote w:type="continuationSeparator" w:id="0">
    <w:p w:rsidR="007A78FA" w:rsidRDefault="007A78FA" w:rsidP="00752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561C"/>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1DA"/>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2B41"/>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562"/>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0F8"/>
    <w:rsid w:val="005B36F4"/>
    <w:rsid w:val="005B487F"/>
    <w:rsid w:val="005B4D16"/>
    <w:rsid w:val="005B4F1C"/>
    <w:rsid w:val="005B5B9B"/>
    <w:rsid w:val="005C0FEC"/>
    <w:rsid w:val="005C2008"/>
    <w:rsid w:val="005C589A"/>
    <w:rsid w:val="005C66FF"/>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A78FA"/>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49E4"/>
    <w:rsid w:val="008453E2"/>
    <w:rsid w:val="00850068"/>
    <w:rsid w:val="00855988"/>
    <w:rsid w:val="00855A86"/>
    <w:rsid w:val="00856168"/>
    <w:rsid w:val="008603C2"/>
    <w:rsid w:val="00860AD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1A7"/>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6C40"/>
    <w:rsid w:val="009D751C"/>
    <w:rsid w:val="009E1EBA"/>
    <w:rsid w:val="009E315D"/>
    <w:rsid w:val="009E3A35"/>
    <w:rsid w:val="009E450A"/>
    <w:rsid w:val="009F18CC"/>
    <w:rsid w:val="009F2FDF"/>
    <w:rsid w:val="009F3969"/>
    <w:rsid w:val="009F57FC"/>
    <w:rsid w:val="009F73EE"/>
    <w:rsid w:val="00A00536"/>
    <w:rsid w:val="00A040C7"/>
    <w:rsid w:val="00A060A5"/>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C797B"/>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2F3D"/>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4EE8"/>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4893"/>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44DB"/>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C73AF"/>
    <w:rsid w:val="00DD5B5E"/>
    <w:rsid w:val="00DD606B"/>
    <w:rsid w:val="00DD6B37"/>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0E44"/>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E9A99F4"/>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慶郁 佐竹</cp:lastModifiedBy>
  <cp:revision>22</cp:revision>
  <dcterms:created xsi:type="dcterms:W3CDTF">2018-10-11T12:35:00Z</dcterms:created>
  <dcterms:modified xsi:type="dcterms:W3CDTF">2026-02-16T03:39:00Z</dcterms:modified>
</cp:coreProperties>
</file>