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495731" w:rsidRDefault="008024B3" w:rsidP="008024B3">
      <w:pPr>
        <w:jc w:val="right"/>
        <w:rPr>
          <w:rFonts w:ascii="BIZ UD明朝 Medium" w:eastAsia="BIZ UD明朝 Medium" w:hAnsi="BIZ UD明朝 Medium" w:cs="ＭＳ Ｐゴシック"/>
          <w:kern w:val="0"/>
          <w:sz w:val="24"/>
        </w:rPr>
      </w:pPr>
      <w:r w:rsidRPr="00495731">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495731">
        <w:rPr>
          <w:rFonts w:ascii="BIZ UD明朝 Medium" w:eastAsia="BIZ UD明朝 Medium" w:hAnsi="BIZ UD明朝 Medium" w:cs="ＭＳ Ｐゴシック" w:hint="eastAsia"/>
          <w:kern w:val="0"/>
          <w:sz w:val="24"/>
        </w:rPr>
        <w:t>令和</w:t>
      </w:r>
      <w:r w:rsidRPr="00495731">
        <w:rPr>
          <w:rFonts w:ascii="BIZ UD明朝 Medium" w:eastAsia="BIZ UD明朝 Medium" w:hAnsi="BIZ UD明朝 Medium" w:cs="ＭＳ Ｐゴシック" w:hint="eastAsia"/>
          <w:kern w:val="0"/>
          <w:sz w:val="24"/>
        </w:rPr>
        <w:t xml:space="preserve">　　年　　月　　日</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（あて先）　港　区　長</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団体名</w:t>
      </w: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 xml:space="preserve">代表者名　　　　　　　　　　</w:t>
      </w:r>
      <w:r w:rsidR="001220C0" w:rsidRPr="00495731">
        <w:rPr>
          <w:rFonts w:ascii="BIZ UD明朝 Medium" w:eastAsia="BIZ UD明朝 Medium" w:hAnsi="BIZ UD明朝 Medium" w:cs="ＭＳ Ｐゴシック" w:hint="eastAsia"/>
          <w:kern w:val="0"/>
          <w:sz w:val="24"/>
        </w:rPr>
        <w:t xml:space="preserve">　　　　</w:t>
      </w:r>
      <w:r w:rsidRPr="00495731">
        <w:rPr>
          <w:rFonts w:ascii="BIZ UD明朝 Medium" w:eastAsia="BIZ UD明朝 Medium" w:hAnsi="BIZ UD明朝 Medium" w:cs="ＭＳ Ｐゴシック" w:hint="eastAsia"/>
          <w:kern w:val="0"/>
          <w:sz w:val="24"/>
        </w:rPr>
        <w:t xml:space="preserve">　㊞</w:t>
      </w:r>
    </w:p>
    <w:p w:rsidR="008024B3" w:rsidRPr="00495731" w:rsidRDefault="008024B3" w:rsidP="008024B3">
      <w:pPr>
        <w:ind w:leftChars="1957" w:left="4110" w:firstLineChars="100" w:firstLine="240"/>
        <w:rPr>
          <w:rFonts w:ascii="BIZ UD明朝 Medium" w:eastAsia="BIZ UD明朝 Medium" w:hAnsi="BIZ UD明朝 Medium"/>
          <w:sz w:val="24"/>
        </w:rPr>
      </w:pPr>
    </w:p>
    <w:p w:rsidR="008024B3" w:rsidRPr="00495731" w:rsidRDefault="008024B3" w:rsidP="008024B3">
      <w:pPr>
        <w:ind w:leftChars="1957" w:left="4110" w:firstLineChars="100" w:firstLine="240"/>
        <w:rPr>
          <w:rFonts w:ascii="BIZ UD明朝 Medium" w:eastAsia="BIZ UD明朝 Medium" w:hAnsi="BIZ UD明朝 Medium"/>
          <w:sz w:val="24"/>
        </w:rPr>
      </w:pPr>
    </w:p>
    <w:p w:rsidR="008024B3" w:rsidRPr="00495731" w:rsidRDefault="008024B3" w:rsidP="008024B3">
      <w:pPr>
        <w:jc w:val="center"/>
        <w:rPr>
          <w:rFonts w:ascii="BIZ UDゴシック" w:eastAsia="BIZ UDゴシック" w:hAnsi="BIZ UDゴシック" w:cs="ＭＳ Ｐゴシック"/>
          <w:b/>
          <w:kern w:val="0"/>
          <w:sz w:val="28"/>
          <w:szCs w:val="28"/>
        </w:rPr>
      </w:pPr>
      <w:r w:rsidRPr="00495731">
        <w:rPr>
          <w:rFonts w:ascii="BIZ UDゴシック" w:eastAsia="BIZ UDゴシック" w:hAnsi="BIZ UDゴシック" w:cs="ＭＳ Ｐゴシック" w:hint="eastAsia"/>
          <w:b/>
          <w:kern w:val="0"/>
          <w:sz w:val="28"/>
          <w:szCs w:val="28"/>
        </w:rPr>
        <w:t>宣　誓　書</w:t>
      </w:r>
    </w:p>
    <w:p w:rsidR="008024B3" w:rsidRPr="00495731" w:rsidRDefault="008024B3" w:rsidP="008024B3">
      <w:pPr>
        <w:rPr>
          <w:rFonts w:ascii="BIZ UD明朝 Medium" w:eastAsia="BIZ UD明朝 Medium" w:hAnsi="BIZ UD明朝 Medium" w:cs="ＭＳ Ｐゴシック"/>
          <w:kern w:val="0"/>
          <w:sz w:val="24"/>
        </w:rPr>
      </w:pPr>
    </w:p>
    <w:p w:rsidR="00B009CA" w:rsidRPr="00495731" w:rsidRDefault="008024B3" w:rsidP="008024B3">
      <w:pPr>
        <w:ind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下記の事項について虚偽の申請で</w:t>
      </w:r>
      <w:r w:rsidR="008315AF" w:rsidRPr="00495731">
        <w:rPr>
          <w:rFonts w:ascii="BIZ UD明朝 Medium" w:eastAsia="BIZ UD明朝 Medium" w:hAnsi="BIZ UD明朝 Medium" w:cs="ＭＳ Ｐゴシック" w:hint="eastAsia"/>
          <w:kern w:val="0"/>
          <w:sz w:val="24"/>
        </w:rPr>
        <w:t>ないこと、選考結果をはじめとした本</w:t>
      </w:r>
      <w:r w:rsidR="00CF0563" w:rsidRPr="00495731">
        <w:rPr>
          <w:rFonts w:ascii="BIZ UD明朝 Medium" w:eastAsia="BIZ UD明朝 Medium" w:hAnsi="BIZ UD明朝 Medium" w:cs="ＭＳ Ｐゴシック" w:hint="eastAsia"/>
          <w:kern w:val="0"/>
          <w:sz w:val="24"/>
        </w:rPr>
        <w:t>選考</w:t>
      </w:r>
      <w:r w:rsidR="008315AF" w:rsidRPr="00495731">
        <w:rPr>
          <w:rFonts w:ascii="BIZ UD明朝 Medium" w:eastAsia="BIZ UD明朝 Medium" w:hAnsi="BIZ UD明朝 Medium" w:cs="ＭＳ Ｐゴシック" w:hint="eastAsia"/>
          <w:kern w:val="0"/>
          <w:sz w:val="24"/>
        </w:rPr>
        <w:t>の</w:t>
      </w:r>
      <w:r w:rsidR="00CF0563" w:rsidRPr="00495731">
        <w:rPr>
          <w:rFonts w:ascii="BIZ UD明朝 Medium" w:eastAsia="BIZ UD明朝 Medium" w:hAnsi="BIZ UD明朝 Medium" w:cs="ＭＳ Ｐゴシック" w:hint="eastAsia"/>
          <w:kern w:val="0"/>
          <w:sz w:val="24"/>
        </w:rPr>
        <w:t>過程</w:t>
      </w:r>
      <w:r w:rsidR="008315AF" w:rsidRPr="00495731">
        <w:rPr>
          <w:rFonts w:ascii="BIZ UD明朝 Medium" w:eastAsia="BIZ UD明朝 Medium" w:hAnsi="BIZ UD明朝 Medium" w:cs="ＭＳ Ｐゴシック" w:hint="eastAsia"/>
          <w:kern w:val="0"/>
          <w:sz w:val="24"/>
        </w:rPr>
        <w:t>で知り得た</w:t>
      </w:r>
      <w:r w:rsidR="00CF0563" w:rsidRPr="00495731">
        <w:rPr>
          <w:rFonts w:ascii="BIZ UD明朝 Medium" w:eastAsia="BIZ UD明朝 Medium" w:hAnsi="BIZ UD明朝 Medium" w:cs="ＭＳ Ｐゴシック" w:hint="eastAsia"/>
          <w:kern w:val="0"/>
          <w:sz w:val="24"/>
        </w:rPr>
        <w:t>情報</w:t>
      </w:r>
      <w:r w:rsidR="004A7516" w:rsidRPr="00495731">
        <w:rPr>
          <w:rFonts w:ascii="BIZ UD明朝 Medium" w:eastAsia="BIZ UD明朝 Medium" w:hAnsi="BIZ UD明朝 Medium" w:cs="ＭＳ Ｐゴシック" w:hint="eastAsia"/>
          <w:kern w:val="0"/>
          <w:sz w:val="24"/>
        </w:rPr>
        <w:t>について、正式に指定管理者が決定するまでは</w:t>
      </w:r>
      <w:r w:rsidR="00CF0563" w:rsidRPr="00495731">
        <w:rPr>
          <w:rFonts w:ascii="BIZ UD明朝 Medium" w:eastAsia="BIZ UD明朝 Medium" w:hAnsi="BIZ UD明朝 Medium" w:cs="ＭＳ Ｐゴシック" w:hint="eastAsia"/>
          <w:kern w:val="0"/>
          <w:sz w:val="24"/>
        </w:rPr>
        <w:t>第三者に</w:t>
      </w:r>
      <w:r w:rsidR="008315AF" w:rsidRPr="00495731">
        <w:rPr>
          <w:rFonts w:ascii="BIZ UD明朝 Medium" w:eastAsia="BIZ UD明朝 Medium" w:hAnsi="BIZ UD明朝 Medium" w:cs="ＭＳ Ｐゴシック" w:hint="eastAsia"/>
          <w:kern w:val="0"/>
          <w:sz w:val="24"/>
        </w:rPr>
        <w:t>漏らさないことを誓約します。</w:t>
      </w:r>
    </w:p>
    <w:p w:rsidR="008024B3" w:rsidRPr="00495731" w:rsidRDefault="008024B3" w:rsidP="008024B3">
      <w:pPr>
        <w:ind w:firstLineChars="100" w:firstLine="240"/>
        <w:rPr>
          <w:rFonts w:ascii="BIZ UD明朝 Medium" w:eastAsia="BIZ UD明朝 Medium" w:hAnsi="BIZ UD明朝 Medium" w:cs="ＭＳ Ｐゴシック"/>
          <w:kern w:val="0"/>
          <w:sz w:val="24"/>
        </w:rPr>
      </w:pPr>
    </w:p>
    <w:p w:rsidR="008024B3" w:rsidRPr="00495731" w:rsidRDefault="008024B3" w:rsidP="008024B3">
      <w:pPr>
        <w:jc w:val="center"/>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記</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ind w:left="283" w:hangingChars="118" w:hanging="283"/>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 xml:space="preserve">　　港区立</w:t>
      </w:r>
      <w:r w:rsidR="00A60E72" w:rsidRPr="00495731">
        <w:rPr>
          <w:rFonts w:ascii="BIZ UD明朝 Medium" w:eastAsia="BIZ UD明朝 Medium" w:hAnsi="BIZ UD明朝 Medium" w:cs="ＭＳ Ｐゴシック" w:hint="eastAsia"/>
          <w:kern w:val="0"/>
          <w:sz w:val="24"/>
        </w:rPr>
        <w:t>台場</w:t>
      </w:r>
      <w:bookmarkStart w:id="0" w:name="_GoBack"/>
      <w:bookmarkEnd w:id="0"/>
      <w:r w:rsidR="00A60E72" w:rsidRPr="00495731">
        <w:rPr>
          <w:rFonts w:ascii="BIZ UD明朝 Medium" w:eastAsia="BIZ UD明朝 Medium" w:hAnsi="BIZ UD明朝 Medium" w:cs="ＭＳ Ｐゴシック" w:hint="eastAsia"/>
          <w:kern w:val="0"/>
          <w:sz w:val="24"/>
        </w:rPr>
        <w:t>高齢者在宅サービスセンター</w:t>
      </w:r>
      <w:r w:rsidR="00D7675E" w:rsidRPr="00495731">
        <w:rPr>
          <w:rFonts w:ascii="BIZ UD明朝 Medium" w:eastAsia="BIZ UD明朝 Medium" w:hAnsi="BIZ UD明朝 Medium" w:cs="ＭＳ Ｐゴシック" w:hint="eastAsia"/>
          <w:kern w:val="0"/>
          <w:sz w:val="24"/>
        </w:rPr>
        <w:t>指定管理者公募要項「Ⅲ－１公募の手続・手順」の項目中（</w:t>
      </w:r>
      <w:r w:rsidR="00495731">
        <w:rPr>
          <w:rFonts w:ascii="BIZ UD明朝 Medium" w:eastAsia="BIZ UD明朝 Medium" w:hAnsi="BIZ UD明朝 Medium" w:cs="ＭＳ Ｐゴシック" w:hint="eastAsia"/>
          <w:kern w:val="0"/>
          <w:sz w:val="24"/>
        </w:rPr>
        <w:t>１</w:t>
      </w:r>
      <w:r w:rsidRPr="00495731">
        <w:rPr>
          <w:rFonts w:ascii="BIZ UD明朝 Medium" w:eastAsia="BIZ UD明朝 Medium" w:hAnsi="BIZ UD明朝 Medium" w:cs="ＭＳ Ｐゴシック" w:hint="eastAsia"/>
          <w:kern w:val="0"/>
          <w:sz w:val="24"/>
        </w:rPr>
        <w:t>）</w:t>
      </w:r>
      <w:r w:rsidR="00495731">
        <w:rPr>
          <w:rFonts w:ascii="BIZ UD明朝 Medium" w:eastAsia="BIZ UD明朝 Medium" w:hAnsi="BIZ UD明朝 Medium" w:cs="ＭＳ Ｐゴシック" w:hint="eastAsia"/>
          <w:kern w:val="0"/>
          <w:sz w:val="24"/>
        </w:rPr>
        <w:t>ア</w:t>
      </w:r>
      <w:r w:rsidRPr="00495731">
        <w:rPr>
          <w:rFonts w:ascii="BIZ UD明朝 Medium" w:eastAsia="BIZ UD明朝 Medium" w:hAnsi="BIZ UD明朝 Medium" w:cs="ＭＳ Ｐゴシック" w:hint="eastAsia"/>
          <w:kern w:val="0"/>
          <w:sz w:val="24"/>
        </w:rPr>
        <w:t>から</w:t>
      </w:r>
      <w:r w:rsidR="00495731">
        <w:rPr>
          <w:rFonts w:ascii="BIZ UD明朝 Medium" w:eastAsia="BIZ UD明朝 Medium" w:hAnsi="BIZ UD明朝 Medium" w:cs="ＭＳ Ｐゴシック" w:hint="eastAsia"/>
          <w:kern w:val="0"/>
          <w:sz w:val="24"/>
        </w:rPr>
        <w:t>オ</w:t>
      </w:r>
      <w:r w:rsidRPr="00495731">
        <w:rPr>
          <w:rFonts w:ascii="BIZ UD明朝 Medium" w:eastAsia="BIZ UD明朝 Medium" w:hAnsi="BIZ UD明朝 Medium" w:cs="ＭＳ Ｐゴシック" w:hint="eastAsia"/>
          <w:kern w:val="0"/>
          <w:sz w:val="24"/>
        </w:rPr>
        <w:t>の申請者の資格に該当し、同（</w:t>
      </w:r>
      <w:r w:rsidR="00495731">
        <w:rPr>
          <w:rFonts w:ascii="BIZ UD明朝 Medium" w:eastAsia="BIZ UD明朝 Medium" w:hAnsi="BIZ UD明朝 Medium" w:cs="ＭＳ Ｐゴシック" w:hint="eastAsia"/>
          <w:kern w:val="0"/>
          <w:sz w:val="24"/>
        </w:rPr>
        <w:t>１</w:t>
      </w:r>
      <w:r w:rsidRPr="00495731">
        <w:rPr>
          <w:rFonts w:ascii="BIZ UD明朝 Medium" w:eastAsia="BIZ UD明朝 Medium" w:hAnsi="BIZ UD明朝 Medium" w:cs="ＭＳ Ｐゴシック" w:hint="eastAsia"/>
          <w:kern w:val="0"/>
          <w:sz w:val="24"/>
        </w:rPr>
        <w:t>）</w:t>
      </w:r>
      <w:r w:rsidR="00495731">
        <w:rPr>
          <w:rFonts w:ascii="BIZ UD明朝 Medium" w:eastAsia="BIZ UD明朝 Medium" w:hAnsi="BIZ UD明朝 Medium" w:cs="ＭＳ Ｐゴシック" w:hint="eastAsia"/>
          <w:kern w:val="0"/>
          <w:sz w:val="24"/>
        </w:rPr>
        <w:t>カ</w:t>
      </w:r>
      <w:r w:rsidRPr="00495731">
        <w:rPr>
          <w:rFonts w:ascii="BIZ UD明朝 Medium" w:eastAsia="BIZ UD明朝 Medium" w:hAnsi="BIZ UD明朝 Medium" w:cs="ＭＳ Ｐゴシック" w:hint="eastAsia"/>
          <w:kern w:val="0"/>
          <w:sz w:val="24"/>
        </w:rPr>
        <w:t>に該当する項目はありません。</w:t>
      </w:r>
    </w:p>
    <w:p w:rsidR="00574C2C" w:rsidRPr="00495731" w:rsidRDefault="00574C2C">
      <w:pPr>
        <w:rPr>
          <w:rFonts w:ascii="BIZ UD明朝 Medium" w:eastAsia="BIZ UD明朝 Medium" w:hAnsi="BIZ UD明朝 Medium"/>
        </w:rPr>
      </w:pP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495731" w:rsidRDefault="00A60E7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２</w:t>
      </w:r>
      <w:r w:rsidR="00EA4422" w:rsidRPr="00495731">
        <w:rPr>
          <w:rFonts w:ascii="BIZ UD明朝 Medium" w:eastAsia="BIZ UD明朝 Medium" w:hAnsi="BIZ UD明朝 Medium" w:hint="eastAsia"/>
        </w:rPr>
        <w:t xml:space="preserve">　介護保険法第７０条第２項各号の規定に該当しない法人であること。</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３</w:t>
      </w:r>
      <w:r w:rsidR="00EA4422" w:rsidRPr="00495731">
        <w:rPr>
          <w:rFonts w:ascii="BIZ UD明朝 Medium" w:eastAsia="BIZ UD明朝 Medium" w:hAnsi="BIZ UD明朝 Medium" w:hint="eastAsia"/>
        </w:rPr>
        <w:t xml:space="preserve">　指定期間中、事業の管理運営を安定して行う物的能力、人的能力を有している者</w:t>
      </w:r>
    </w:p>
    <w:p w:rsidR="00EA4422" w:rsidRPr="00495731" w:rsidRDefault="00A60E7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４</w:t>
      </w:r>
      <w:r w:rsidR="00EA4422" w:rsidRPr="00495731">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５</w:t>
      </w:r>
      <w:r w:rsidR="00EA4422" w:rsidRPr="00495731">
        <w:rPr>
          <w:rFonts w:ascii="BIZ UD明朝 Medium" w:eastAsia="BIZ UD明朝 Medium" w:hAnsi="BIZ UD明朝 Medium" w:hint="eastAsia"/>
        </w:rPr>
        <w:t xml:space="preserve">　介護保険サービス及びこれらに類する事業運営を行なっている事業者であること。</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６</w:t>
      </w:r>
      <w:r w:rsidR="00EA4422" w:rsidRPr="00495731">
        <w:rPr>
          <w:rFonts w:ascii="BIZ UD明朝 Medium" w:eastAsia="BIZ UD明朝 Medium" w:hAnsi="BIZ UD明朝 Medium" w:hint="eastAsia"/>
        </w:rPr>
        <w:t xml:space="preserve">　団体又はその代表者が以下のいずれにも該当しないこと。</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495731" w:rsidRDefault="00EA4422" w:rsidP="00EA4422">
      <w:pPr>
        <w:rPr>
          <w:rFonts w:ascii="BIZ UD明朝 Medium" w:eastAsia="BIZ UD明朝 Medium" w:hAnsi="BIZ UD明朝 Medium"/>
        </w:rPr>
      </w:pPr>
      <w:r w:rsidRPr="00495731">
        <w:rPr>
          <w:rFonts w:ascii="BIZ UD明朝 Medium" w:eastAsia="BIZ UD明朝 Medium" w:hAnsi="BIZ UD明朝 Medium" w:hint="eastAsia"/>
        </w:rPr>
        <w:t>（３）国税又は地方税を滞納している者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（４）指定管理者の指定の取消し（法人格の変更等に伴う指定の取消しを除く。）を受けてから２年間が</w:t>
      </w:r>
      <w:r w:rsidRPr="00495731">
        <w:rPr>
          <w:rFonts w:ascii="BIZ UD明朝 Medium" w:eastAsia="BIZ UD明朝 Medium" w:hAnsi="BIZ UD明朝 Medium" w:hint="eastAsia"/>
        </w:rPr>
        <w:lastRenderedPageBreak/>
        <w:t>経過していない者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495731" w:rsidRDefault="00724C94" w:rsidP="00EA4422">
      <w:pPr>
        <w:rPr>
          <w:rFonts w:ascii="BIZ UD明朝 Medium" w:eastAsia="BIZ UD明朝 Medium" w:hAnsi="BIZ UD明朝 Medium"/>
        </w:rPr>
      </w:pPr>
    </w:p>
    <w:sectPr w:rsidR="00724C94" w:rsidRPr="00495731"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DED"/>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5731"/>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0E72"/>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10</cp:revision>
  <dcterms:created xsi:type="dcterms:W3CDTF">2025-03-21T08:58:00Z</dcterms:created>
  <dcterms:modified xsi:type="dcterms:W3CDTF">2026-02-16T05:54:00Z</dcterms:modified>
</cp:coreProperties>
</file>