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009F647C" w:rsidR="00E93B2A" w:rsidRPr="001B10D2" w:rsidRDefault="00C56C28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C56C28">
        <w:rPr>
          <w:rFonts w:ascii="BIZ UD明朝 Medium" w:eastAsia="BIZ UD明朝 Medium" w:hAnsi="BIZ UD明朝 Medium" w:hint="eastAsia"/>
          <w:sz w:val="36"/>
          <w:szCs w:val="32"/>
        </w:rPr>
        <w:t>区立幼稚園弁当配送事業運営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  <w:bookmarkStart w:id="0" w:name="_GoBack"/>
      <w:bookmarkEnd w:id="0"/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4E966BF0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</w:t>
    </w:r>
    <w:r w:rsidRPr="001B10D2">
      <w:rPr>
        <w:rFonts w:ascii="BIZ UD明朝 Medium" w:eastAsia="BIZ UD明朝 Medium" w:hAnsi="BIZ UD明朝 Medium" w:hint="eastAsia"/>
        <w:sz w:val="26"/>
        <w:szCs w:val="26"/>
      </w:rPr>
      <w:t>様式1</w:t>
    </w:r>
    <w:r w:rsidR="00667416">
      <w:rPr>
        <w:rFonts w:ascii="BIZ UD明朝 Medium" w:eastAsia="BIZ UD明朝 Medium" w:hAnsi="BIZ UD明朝 Medium" w:hint="eastAsia"/>
        <w:sz w:val="26"/>
        <w:szCs w:val="26"/>
      </w:rPr>
      <w:t>1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67416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56C28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直人 中村</cp:lastModifiedBy>
  <cp:revision>23</cp:revision>
  <dcterms:created xsi:type="dcterms:W3CDTF">2015-07-06T13:10:00Z</dcterms:created>
  <dcterms:modified xsi:type="dcterms:W3CDTF">2023-12-25T10:00:00Z</dcterms:modified>
</cp:coreProperties>
</file>