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08" w:type="dxa"/>
        <w:tblLook w:val="04A0" w:firstRow="1" w:lastRow="0" w:firstColumn="1" w:lastColumn="0" w:noHBand="0" w:noVBand="1"/>
      </w:tblPr>
      <w:tblGrid>
        <w:gridCol w:w="9628"/>
      </w:tblGrid>
      <w:tr w:rsidR="00160273" w:rsidTr="00020608">
        <w:tc>
          <w:tcPr>
            <w:tcW w:w="9628" w:type="dxa"/>
            <w:shd w:val="clear" w:color="auto" w:fill="D9D9D9" w:themeFill="background1" w:themeFillShade="D9"/>
          </w:tcPr>
          <w:p w:rsidR="00160273" w:rsidRPr="00020608" w:rsidRDefault="003A43D7" w:rsidP="00B374AD">
            <w:pPr>
              <w:jc w:val="left"/>
              <w:rPr>
                <w:rFonts w:ascii="BIZ UD明朝 Medium" w:eastAsia="BIZ UD明朝 Medium" w:hAnsi="BIZ UD明朝 Medium"/>
                <w:sz w:val="22"/>
              </w:rPr>
            </w:pPr>
            <w:r>
              <w:rPr>
                <w:rFonts w:ascii="BIZ UD明朝 Medium" w:eastAsia="BIZ UD明朝 Medium" w:hAnsi="BIZ UD明朝 Medium" w:hint="eastAsia"/>
                <w:noProof/>
                <w:sz w:val="22"/>
              </w:rPr>
              <mc:AlternateContent>
                <mc:Choice Requires="wps">
                  <w:drawing>
                    <wp:anchor distT="0" distB="0" distL="114300" distR="114300" simplePos="0" relativeHeight="251659264" behindDoc="0" locked="0" layoutInCell="1" allowOverlap="1">
                      <wp:simplePos x="0" y="0"/>
                      <wp:positionH relativeFrom="column">
                        <wp:posOffset>4993640</wp:posOffset>
                      </wp:positionH>
                      <wp:positionV relativeFrom="paragraph">
                        <wp:posOffset>-384175</wp:posOffset>
                      </wp:positionV>
                      <wp:extent cx="6667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6750" cy="295275"/>
                              </a:xfrm>
                              <a:prstGeom prst="rect">
                                <a:avLst/>
                              </a:prstGeom>
                              <a:solidFill>
                                <a:schemeClr val="lt1"/>
                              </a:solidFill>
                              <a:ln w="6350">
                                <a:solidFill>
                                  <a:prstClr val="black"/>
                                </a:solidFill>
                              </a:ln>
                            </wps:spPr>
                            <wps:txbx>
                              <w:txbxContent>
                                <w:p w:rsidR="003A43D7" w:rsidRPr="007F73FF" w:rsidRDefault="003A43D7" w:rsidP="007F73FF">
                                  <w:pPr>
                                    <w:jc w:val="center"/>
                                    <w:rPr>
                                      <w:rFonts w:ascii="BIZ UD明朝 Medium" w:eastAsia="BIZ UD明朝 Medium" w:hAnsi="BIZ UD明朝 Medium"/>
                                    </w:rPr>
                                  </w:pPr>
                                  <w:r w:rsidRPr="007F73FF">
                                    <w:rPr>
                                      <w:rFonts w:ascii="BIZ UD明朝 Medium" w:eastAsia="BIZ UD明朝 Medium" w:hAnsi="BIZ UD明朝 Medium" w:hint="eastAsia"/>
                                    </w:rPr>
                                    <w:t>様式９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3.2pt;margin-top:-30.25pt;width:52.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" fillcolor="white [3201]" strokeweight=".5pt">
                      <v:textbox>
                        <w:txbxContent>
                          <w:p w:rsidR="003A43D7" w:rsidRPr="007F73FF" w:rsidRDefault="003A43D7" w:rsidP="007F73FF">
                            <w:pPr>
                              <w:jc w:val="center"/>
                              <w:rPr>
                                <w:rFonts w:ascii="BIZ UD明朝 Medium" w:eastAsia="BIZ UD明朝 Medium" w:hAnsi="BIZ UD明朝 Medium" w:hint="eastAsia"/>
                              </w:rPr>
                            </w:pPr>
                            <w:r w:rsidRPr="007F73FF">
                              <w:rPr>
                                <w:rFonts w:ascii="BIZ UD明朝 Medium" w:eastAsia="BIZ UD明朝 Medium" w:hAnsi="BIZ UD明朝 Medium" w:hint="eastAsia"/>
                              </w:rPr>
                              <w:t>様式９</w:t>
                            </w:r>
                          </w:p>
                        </w:txbxContent>
                      </v:textbox>
                    </v:shape>
                  </w:pict>
                </mc:Fallback>
              </mc:AlternateContent>
            </w:r>
            <w:r w:rsidR="00020608" w:rsidRPr="00020608">
              <w:rPr>
                <w:rFonts w:ascii="BIZ UD明朝 Medium" w:eastAsia="BIZ UD明朝 Medium" w:hAnsi="BIZ UD明朝 Medium" w:hint="eastAsia"/>
                <w:sz w:val="22"/>
              </w:rPr>
              <w:t>自立相談支援事業</w:t>
            </w:r>
            <w:r w:rsidR="00E40032">
              <w:rPr>
                <w:rFonts w:ascii="BIZ UD明朝 Medium" w:eastAsia="BIZ UD明朝 Medium" w:hAnsi="BIZ UD明朝 Medium" w:hint="eastAsia"/>
                <w:sz w:val="22"/>
              </w:rPr>
              <w:t>について</w:t>
            </w:r>
          </w:p>
        </w:tc>
      </w:tr>
      <w:tr w:rsidR="00160273" w:rsidRPr="00B25675" w:rsidTr="00020608">
        <w:trPr>
          <w:trHeight w:val="1061"/>
        </w:trPr>
        <w:tc>
          <w:tcPr>
            <w:tcW w:w="9628" w:type="dxa"/>
          </w:tcPr>
          <w:p w:rsidR="00020608" w:rsidRDefault="00020608" w:rsidP="004F200E">
            <w:pPr>
              <w:ind w:leftChars="35" w:left="293" w:hangingChars="100" w:hanging="220"/>
              <w:rPr>
                <w:rFonts w:ascii="BIZ UD明朝 Medium" w:eastAsia="BIZ UD明朝 Medium" w:hAnsi="BIZ UD明朝 Medium"/>
                <w:sz w:val="22"/>
              </w:rPr>
            </w:pPr>
            <w:r>
              <w:rPr>
                <w:rFonts w:ascii="BIZ UD明朝 Medium" w:eastAsia="BIZ UD明朝 Medium" w:hAnsi="BIZ UD明朝 Medium" w:hint="eastAsia"/>
                <w:sz w:val="22"/>
              </w:rPr>
              <w:t>（１）</w:t>
            </w:r>
            <w:r w:rsidRPr="00B374AD">
              <w:rPr>
                <w:rFonts w:ascii="BIZ UD明朝 Medium" w:eastAsia="BIZ UD明朝 Medium" w:hAnsi="BIZ UD明朝 Medium" w:hint="eastAsia"/>
                <w:sz w:val="22"/>
              </w:rPr>
              <w:t>自立相談支援事業</w:t>
            </w:r>
            <w:r>
              <w:rPr>
                <w:rFonts w:ascii="BIZ UD明朝 Medium" w:eastAsia="BIZ UD明朝 Medium" w:hAnsi="BIZ UD明朝 Medium" w:hint="eastAsia"/>
                <w:sz w:val="22"/>
              </w:rPr>
              <w:t>運営・内容及び手法について、それぞれ具体的に記載してください。</w:t>
            </w:r>
          </w:p>
          <w:p w:rsidR="00020608" w:rsidRPr="00B374AD" w:rsidRDefault="00020608" w:rsidP="00020608">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w:t>
            </w:r>
            <w:r w:rsidR="004F200E">
              <w:rPr>
                <w:rFonts w:ascii="BIZ UD明朝 Medium" w:eastAsia="BIZ UD明朝 Medium" w:hAnsi="BIZ UD明朝 Medium" w:hint="eastAsia"/>
                <w:sz w:val="22"/>
              </w:rPr>
              <w:t>1</w:t>
            </w:r>
            <w:r w:rsidR="004F200E">
              <w:rPr>
                <w:rFonts w:ascii="BIZ UD明朝 Medium" w:eastAsia="BIZ UD明朝 Medium" w:hAnsi="BIZ UD明朝 Medium"/>
                <w:sz w:val="22"/>
              </w:rPr>
              <w:t>-1</w:t>
            </w:r>
            <w:r>
              <w:rPr>
                <w:rFonts w:ascii="BIZ UD明朝 Medium" w:eastAsia="BIZ UD明朝 Medium" w:hAnsi="BIZ UD明朝 Medium" w:hint="eastAsia"/>
                <w:sz w:val="22"/>
              </w:rPr>
              <w:t>）</w:t>
            </w:r>
            <w:r w:rsidRPr="0023741F">
              <w:rPr>
                <w:rFonts w:ascii="BIZ UD明朝 Medium" w:eastAsia="BIZ UD明朝 Medium" w:hAnsi="BIZ UD明朝 Medium" w:hint="eastAsia"/>
                <w:sz w:val="22"/>
              </w:rPr>
              <w:t>想定する支援対象者及び支援手法</w:t>
            </w:r>
          </w:p>
          <w:p w:rsidR="00020608" w:rsidRPr="00B374AD" w:rsidRDefault="00020608" w:rsidP="00020608">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w:t>
            </w:r>
            <w:r w:rsidR="004F200E">
              <w:rPr>
                <w:rFonts w:ascii="BIZ UD明朝 Medium" w:eastAsia="BIZ UD明朝 Medium" w:hAnsi="BIZ UD明朝 Medium" w:hint="eastAsia"/>
                <w:sz w:val="22"/>
              </w:rPr>
              <w:t>1</w:t>
            </w:r>
            <w:r w:rsidR="004F200E">
              <w:rPr>
                <w:rFonts w:ascii="BIZ UD明朝 Medium" w:eastAsia="BIZ UD明朝 Medium" w:hAnsi="BIZ UD明朝 Medium"/>
                <w:sz w:val="22"/>
              </w:rPr>
              <w:t>-2</w:t>
            </w:r>
            <w:r>
              <w:rPr>
                <w:rFonts w:ascii="BIZ UD明朝 Medium" w:eastAsia="BIZ UD明朝 Medium" w:hAnsi="BIZ UD明朝 Medium" w:hint="eastAsia"/>
                <w:sz w:val="22"/>
              </w:rPr>
              <w:t>）</w:t>
            </w:r>
            <w:r w:rsidRPr="00B374AD">
              <w:rPr>
                <w:rFonts w:ascii="BIZ UD明朝 Medium" w:eastAsia="BIZ UD明朝 Medium" w:hAnsi="BIZ UD明朝 Medium" w:hint="eastAsia"/>
                <w:sz w:val="22"/>
              </w:rPr>
              <w:t>地域における生活困窮者</w:t>
            </w:r>
            <w:r>
              <w:rPr>
                <w:rFonts w:ascii="BIZ UD明朝 Medium" w:eastAsia="BIZ UD明朝 Medium" w:hAnsi="BIZ UD明朝 Medium" w:hint="eastAsia"/>
                <w:sz w:val="22"/>
              </w:rPr>
              <w:t>等</w:t>
            </w:r>
            <w:r w:rsidRPr="00B374AD">
              <w:rPr>
                <w:rFonts w:ascii="BIZ UD明朝 Medium" w:eastAsia="BIZ UD明朝 Medium" w:hAnsi="BIZ UD明朝 Medium" w:hint="eastAsia"/>
                <w:sz w:val="22"/>
              </w:rPr>
              <w:t>の適切な把握方法</w:t>
            </w:r>
          </w:p>
          <w:p w:rsidR="00020608" w:rsidRPr="00775CBE" w:rsidRDefault="00020608" w:rsidP="00020608">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w:t>
            </w:r>
            <w:r w:rsidR="004F200E">
              <w:rPr>
                <w:rFonts w:ascii="BIZ UD明朝 Medium" w:eastAsia="BIZ UD明朝 Medium" w:hAnsi="BIZ UD明朝 Medium" w:hint="eastAsia"/>
                <w:sz w:val="22"/>
              </w:rPr>
              <w:t>1</w:t>
            </w:r>
            <w:r w:rsidR="004F200E">
              <w:rPr>
                <w:rFonts w:ascii="BIZ UD明朝 Medium" w:eastAsia="BIZ UD明朝 Medium" w:hAnsi="BIZ UD明朝 Medium"/>
                <w:sz w:val="22"/>
              </w:rPr>
              <w:t>-3</w:t>
            </w:r>
            <w:r>
              <w:rPr>
                <w:rFonts w:ascii="BIZ UD明朝 Medium" w:eastAsia="BIZ UD明朝 Medium" w:hAnsi="BIZ UD明朝 Medium" w:hint="eastAsia"/>
                <w:sz w:val="22"/>
              </w:rPr>
              <w:t>）</w:t>
            </w:r>
            <w:r w:rsidRPr="00B374AD">
              <w:rPr>
                <w:rFonts w:ascii="BIZ UD明朝 Medium" w:eastAsia="BIZ UD明朝 Medium" w:hAnsi="BIZ UD明朝 Medium" w:hint="eastAsia"/>
                <w:sz w:val="22"/>
              </w:rPr>
              <w:t>支援調整会議の運営方法</w:t>
            </w:r>
          </w:p>
          <w:p w:rsidR="00020608" w:rsidRPr="0023741F" w:rsidRDefault="00020608" w:rsidP="00020608">
            <w:pPr>
              <w:ind w:leftChars="200" w:left="1080" w:hangingChars="300" w:hanging="660"/>
              <w:rPr>
                <w:rFonts w:ascii="BIZ UD明朝 Medium" w:eastAsia="BIZ UD明朝 Medium" w:hAnsi="BIZ UD明朝 Medium"/>
                <w:sz w:val="22"/>
              </w:rPr>
            </w:pPr>
            <w:r>
              <w:rPr>
                <w:rFonts w:ascii="BIZ UD明朝 Medium" w:eastAsia="BIZ UD明朝 Medium" w:hAnsi="BIZ UD明朝 Medium" w:hint="eastAsia"/>
                <w:sz w:val="22"/>
              </w:rPr>
              <w:t>（</w:t>
            </w:r>
            <w:r w:rsidR="004F200E">
              <w:rPr>
                <w:rFonts w:ascii="BIZ UD明朝 Medium" w:eastAsia="BIZ UD明朝 Medium" w:hAnsi="BIZ UD明朝 Medium" w:hint="eastAsia"/>
                <w:sz w:val="22"/>
              </w:rPr>
              <w:t>1</w:t>
            </w:r>
            <w:r w:rsidR="004F200E">
              <w:rPr>
                <w:rFonts w:ascii="BIZ UD明朝 Medium" w:eastAsia="BIZ UD明朝 Medium" w:hAnsi="BIZ UD明朝 Medium"/>
                <w:sz w:val="22"/>
              </w:rPr>
              <w:t>-4</w:t>
            </w:r>
            <w:r>
              <w:rPr>
                <w:rFonts w:ascii="BIZ UD明朝 Medium" w:eastAsia="BIZ UD明朝 Medium" w:hAnsi="BIZ UD明朝 Medium" w:hint="eastAsia"/>
                <w:sz w:val="22"/>
              </w:rPr>
              <w:t>）</w:t>
            </w:r>
            <w:r w:rsidRPr="0023741F">
              <w:rPr>
                <w:rFonts w:ascii="BIZ UD明朝 Medium" w:eastAsia="BIZ UD明朝 Medium" w:hAnsi="BIZ UD明朝 Medium" w:hint="eastAsia"/>
                <w:sz w:val="22"/>
              </w:rPr>
              <w:t>必須事業及び３任意事業を一体的に実施することを活かした効果的な支援計画の作成手法</w:t>
            </w:r>
          </w:p>
          <w:p w:rsidR="00020608" w:rsidRPr="0023741F" w:rsidRDefault="00020608" w:rsidP="00020608">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w:t>
            </w:r>
            <w:r w:rsidR="004F200E">
              <w:rPr>
                <w:rFonts w:ascii="BIZ UD明朝 Medium" w:eastAsia="BIZ UD明朝 Medium" w:hAnsi="BIZ UD明朝 Medium" w:hint="eastAsia"/>
                <w:sz w:val="22"/>
              </w:rPr>
              <w:t>1</w:t>
            </w:r>
            <w:r w:rsidR="004F200E">
              <w:rPr>
                <w:rFonts w:ascii="BIZ UD明朝 Medium" w:eastAsia="BIZ UD明朝 Medium" w:hAnsi="BIZ UD明朝 Medium"/>
                <w:sz w:val="22"/>
              </w:rPr>
              <w:t>-5</w:t>
            </w:r>
            <w:r>
              <w:rPr>
                <w:rFonts w:ascii="BIZ UD明朝 Medium" w:eastAsia="BIZ UD明朝 Medium" w:hAnsi="BIZ UD明朝 Medium" w:hint="eastAsia"/>
                <w:sz w:val="22"/>
              </w:rPr>
              <w:t>）</w:t>
            </w:r>
            <w:r w:rsidRPr="0023741F">
              <w:rPr>
                <w:rFonts w:ascii="BIZ UD明朝 Medium" w:eastAsia="BIZ UD明朝 Medium" w:hAnsi="BIZ UD明朝 Medium" w:hint="eastAsia"/>
                <w:sz w:val="22"/>
              </w:rPr>
              <w:t>就労支援を含めた、効果的な自立相談支援手法</w:t>
            </w:r>
          </w:p>
          <w:p w:rsidR="00020608" w:rsidRDefault="00020608" w:rsidP="00020608">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w:t>
            </w:r>
            <w:r w:rsidR="004F200E">
              <w:rPr>
                <w:rFonts w:ascii="BIZ UD明朝 Medium" w:eastAsia="BIZ UD明朝 Medium" w:hAnsi="BIZ UD明朝 Medium" w:hint="eastAsia"/>
                <w:sz w:val="22"/>
              </w:rPr>
              <w:t>1</w:t>
            </w:r>
            <w:r w:rsidR="004F200E">
              <w:rPr>
                <w:rFonts w:ascii="BIZ UD明朝 Medium" w:eastAsia="BIZ UD明朝 Medium" w:hAnsi="BIZ UD明朝 Medium"/>
                <w:sz w:val="22"/>
              </w:rPr>
              <w:t>-6</w:t>
            </w:r>
            <w:r>
              <w:rPr>
                <w:rFonts w:ascii="BIZ UD明朝 Medium" w:eastAsia="BIZ UD明朝 Medium" w:hAnsi="BIZ UD明朝 Medium" w:hint="eastAsia"/>
                <w:sz w:val="22"/>
              </w:rPr>
              <w:t>）</w:t>
            </w:r>
            <w:r w:rsidRPr="0023741F">
              <w:rPr>
                <w:rFonts w:ascii="BIZ UD明朝 Medium" w:eastAsia="BIZ UD明朝 Medium" w:hAnsi="BIZ UD明朝 Medium" w:hint="eastAsia"/>
                <w:sz w:val="22"/>
              </w:rPr>
              <w:t>支援終結後のフォローアップにおける、適切な見守り方法</w:t>
            </w:r>
          </w:p>
          <w:p w:rsidR="00DC3DD4" w:rsidRDefault="00DC3DD4" w:rsidP="00020608">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（1</w:t>
            </w:r>
            <w:r>
              <w:rPr>
                <w:rFonts w:ascii="BIZ UD明朝 Medium" w:eastAsia="BIZ UD明朝 Medium" w:hAnsi="BIZ UD明朝 Medium"/>
                <w:sz w:val="22"/>
              </w:rPr>
              <w:t>-7</w:t>
            </w:r>
            <w:r>
              <w:rPr>
                <w:rFonts w:ascii="BIZ UD明朝 Medium" w:eastAsia="BIZ UD明朝 Medium" w:hAnsi="BIZ UD明朝 Medium" w:hint="eastAsia"/>
                <w:sz w:val="22"/>
              </w:rPr>
              <w:t>）アウトリーチによる相談支援の実施方法、頻度等</w:t>
            </w:r>
          </w:p>
          <w:p w:rsidR="00020608" w:rsidRDefault="00020608" w:rsidP="00020608">
            <w:pPr>
              <w:rPr>
                <w:rFonts w:ascii="BIZ UD明朝 Medium" w:eastAsia="BIZ UD明朝 Medium" w:hAnsi="BIZ UD明朝 Medium"/>
                <w:sz w:val="22"/>
              </w:rPr>
            </w:pPr>
            <w:r>
              <w:rPr>
                <w:rFonts w:ascii="BIZ UD明朝 Medium" w:eastAsia="BIZ UD明朝 Medium" w:hAnsi="BIZ UD明朝 Medium" w:hint="eastAsia"/>
                <w:sz w:val="22"/>
              </w:rPr>
              <w:t>（２）以下の事業</w:t>
            </w:r>
            <w:r w:rsidR="004F200E">
              <w:rPr>
                <w:rFonts w:ascii="BIZ UD明朝 Medium" w:eastAsia="BIZ UD明朝 Medium" w:hAnsi="BIZ UD明朝 Medium" w:hint="eastAsia"/>
                <w:sz w:val="22"/>
              </w:rPr>
              <w:t>の</w:t>
            </w:r>
            <w:r w:rsidR="004F200E" w:rsidRPr="00AF7C17">
              <w:rPr>
                <w:rFonts w:ascii="BIZ UD明朝 Medium" w:eastAsia="BIZ UD明朝 Medium" w:hAnsi="BIZ UD明朝 Medium" w:hint="eastAsia"/>
                <w:sz w:val="22"/>
              </w:rPr>
              <w:t>想定する支援対象者及び支援手法</w:t>
            </w:r>
            <w:r w:rsidR="004F200E">
              <w:rPr>
                <w:rFonts w:ascii="BIZ UD明朝 Medium" w:eastAsia="BIZ UD明朝 Medium" w:hAnsi="BIZ UD明朝 Medium" w:hint="eastAsia"/>
                <w:sz w:val="22"/>
              </w:rPr>
              <w:t>を</w:t>
            </w:r>
            <w:r w:rsidR="0084106D">
              <w:rPr>
                <w:rFonts w:ascii="BIZ UD明朝 Medium" w:eastAsia="BIZ UD明朝 Medium" w:hAnsi="BIZ UD明朝 Medium" w:hint="eastAsia"/>
                <w:sz w:val="22"/>
              </w:rPr>
              <w:t>、</w:t>
            </w:r>
            <w:r>
              <w:rPr>
                <w:rFonts w:ascii="BIZ UD明朝 Medium" w:eastAsia="BIZ UD明朝 Medium" w:hAnsi="BIZ UD明朝 Medium" w:hint="eastAsia"/>
                <w:sz w:val="22"/>
              </w:rPr>
              <w:t>それぞれ具体的に記載してください。</w:t>
            </w:r>
          </w:p>
          <w:p w:rsidR="00020608" w:rsidRDefault="00020608" w:rsidP="00020608">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w:t>
            </w:r>
            <w:r w:rsidR="004F200E">
              <w:rPr>
                <w:rFonts w:ascii="BIZ UD明朝 Medium" w:eastAsia="BIZ UD明朝 Medium" w:hAnsi="BIZ UD明朝 Medium" w:hint="eastAsia"/>
                <w:sz w:val="22"/>
              </w:rPr>
              <w:t>2</w:t>
            </w:r>
            <w:r w:rsidR="004F200E">
              <w:rPr>
                <w:rFonts w:ascii="BIZ UD明朝 Medium" w:eastAsia="BIZ UD明朝 Medium" w:hAnsi="BIZ UD明朝 Medium"/>
                <w:sz w:val="22"/>
              </w:rPr>
              <w:t>-1</w:t>
            </w:r>
            <w:r>
              <w:rPr>
                <w:rFonts w:ascii="BIZ UD明朝 Medium" w:eastAsia="BIZ UD明朝 Medium" w:hAnsi="BIZ UD明朝 Medium" w:hint="eastAsia"/>
                <w:sz w:val="22"/>
              </w:rPr>
              <w:t>）</w:t>
            </w:r>
            <w:r w:rsidR="0084106D">
              <w:rPr>
                <w:rFonts w:ascii="BIZ UD明朝 Medium" w:eastAsia="BIZ UD明朝 Medium" w:hAnsi="BIZ UD明朝 Medium" w:hint="eastAsia"/>
                <w:sz w:val="22"/>
              </w:rPr>
              <w:t>生活困窮者、生活保護受給者それぞれの</w:t>
            </w:r>
            <w:r w:rsidRPr="00954B0C">
              <w:rPr>
                <w:rFonts w:ascii="BIZ UD明朝 Medium" w:eastAsia="BIZ UD明朝 Medium" w:hAnsi="BIZ UD明朝 Medium" w:hint="eastAsia"/>
                <w:sz w:val="22"/>
              </w:rPr>
              <w:t>家計改善支援事業</w:t>
            </w:r>
          </w:p>
          <w:p w:rsidR="004F200E" w:rsidRDefault="004F200E" w:rsidP="004F200E">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（2</w:t>
            </w:r>
            <w:r>
              <w:rPr>
                <w:rFonts w:ascii="BIZ UD明朝 Medium" w:eastAsia="BIZ UD明朝 Medium" w:hAnsi="BIZ UD明朝 Medium"/>
                <w:sz w:val="22"/>
              </w:rPr>
              <w:t>-2</w:t>
            </w:r>
            <w:r>
              <w:rPr>
                <w:rFonts w:ascii="BIZ UD明朝 Medium" w:eastAsia="BIZ UD明朝 Medium" w:hAnsi="BIZ UD明朝 Medium" w:hint="eastAsia"/>
                <w:sz w:val="22"/>
              </w:rPr>
              <w:t>）</w:t>
            </w:r>
            <w:r w:rsidR="0084106D">
              <w:rPr>
                <w:rFonts w:ascii="BIZ UD明朝 Medium" w:eastAsia="BIZ UD明朝 Medium" w:hAnsi="BIZ UD明朝 Medium" w:hint="eastAsia"/>
                <w:sz w:val="22"/>
              </w:rPr>
              <w:t>生活困窮者、生活保護受給者それぞれの</w:t>
            </w:r>
            <w:r w:rsidRPr="00954B0C">
              <w:rPr>
                <w:rFonts w:ascii="BIZ UD明朝 Medium" w:eastAsia="BIZ UD明朝 Medium" w:hAnsi="BIZ UD明朝 Medium" w:hint="eastAsia"/>
                <w:sz w:val="22"/>
              </w:rPr>
              <w:t>ひとり親家庭自立相談支援事業</w:t>
            </w:r>
          </w:p>
          <w:p w:rsidR="004F200E" w:rsidRDefault="0078182D" w:rsidP="008168E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（３）</w:t>
            </w:r>
            <w:r w:rsidR="004F200E" w:rsidRPr="00AF7C17">
              <w:rPr>
                <w:rFonts w:ascii="BIZ UD明朝 Medium" w:eastAsia="BIZ UD明朝 Medium" w:hAnsi="BIZ UD明朝 Medium" w:hint="eastAsia"/>
                <w:sz w:val="22"/>
              </w:rPr>
              <w:t>住所不定者等相談支援事業</w:t>
            </w:r>
            <w:r>
              <w:rPr>
                <w:rFonts w:ascii="BIZ UD明朝 Medium" w:eastAsia="BIZ UD明朝 Medium" w:hAnsi="BIZ UD明朝 Medium" w:hint="eastAsia"/>
                <w:sz w:val="22"/>
              </w:rPr>
              <w:t>の</w:t>
            </w:r>
            <w:r w:rsidRPr="0078182D">
              <w:rPr>
                <w:rFonts w:ascii="BIZ UD明朝 Medium" w:eastAsia="BIZ UD明朝 Medium" w:hAnsi="BIZ UD明朝 Medium" w:hint="eastAsia"/>
                <w:sz w:val="22"/>
              </w:rPr>
              <w:t>想定</w:t>
            </w:r>
            <w:r>
              <w:rPr>
                <w:rFonts w:ascii="BIZ UD明朝 Medium" w:eastAsia="BIZ UD明朝 Medium" w:hAnsi="BIZ UD明朝 Medium" w:hint="eastAsia"/>
                <w:sz w:val="22"/>
              </w:rPr>
              <w:t>する</w:t>
            </w:r>
            <w:r w:rsidRPr="0078182D">
              <w:rPr>
                <w:rFonts w:ascii="BIZ UD明朝 Medium" w:eastAsia="BIZ UD明朝 Medium" w:hAnsi="BIZ UD明朝 Medium" w:hint="eastAsia"/>
                <w:sz w:val="22"/>
              </w:rPr>
              <w:t>支援対象者及び支援手法</w:t>
            </w:r>
            <w:r>
              <w:rPr>
                <w:rFonts w:ascii="BIZ UD明朝 Medium" w:eastAsia="BIZ UD明朝 Medium" w:hAnsi="BIZ UD明朝 Medium" w:hint="eastAsia"/>
                <w:sz w:val="22"/>
              </w:rPr>
              <w:t>、並びに</w:t>
            </w:r>
            <w:r w:rsidRPr="0078182D">
              <w:rPr>
                <w:rFonts w:ascii="BIZ UD明朝 Medium" w:eastAsia="BIZ UD明朝 Medium" w:hAnsi="BIZ UD明朝 Medium" w:hint="eastAsia"/>
                <w:sz w:val="22"/>
              </w:rPr>
              <w:t>路上生活者の巡回相談における支援手法</w:t>
            </w:r>
            <w:r>
              <w:rPr>
                <w:rFonts w:ascii="BIZ UD明朝 Medium" w:eastAsia="BIZ UD明朝 Medium" w:hAnsi="BIZ UD明朝 Medium" w:hint="eastAsia"/>
                <w:sz w:val="22"/>
              </w:rPr>
              <w:t>について、具体的に記載してください。</w:t>
            </w:r>
          </w:p>
          <w:p w:rsidR="00B74E65" w:rsidRDefault="004F200E" w:rsidP="004F200E">
            <w:pPr>
              <w:ind w:left="660" w:hangingChars="300" w:hanging="660"/>
              <w:rPr>
                <w:rFonts w:ascii="BIZ UD明朝 Medium" w:eastAsia="BIZ UD明朝 Medium" w:hAnsi="BIZ UD明朝 Medium"/>
                <w:sz w:val="22"/>
              </w:rPr>
            </w:pPr>
            <w:r>
              <w:rPr>
                <w:rFonts w:ascii="BIZ UD明朝 Medium" w:eastAsia="BIZ UD明朝 Medium" w:hAnsi="BIZ UD明朝 Medium" w:hint="eastAsia"/>
                <w:sz w:val="22"/>
              </w:rPr>
              <w:t>（</w:t>
            </w:r>
            <w:r w:rsidR="0078182D">
              <w:rPr>
                <w:rFonts w:ascii="BIZ UD明朝 Medium" w:eastAsia="BIZ UD明朝 Medium" w:hAnsi="BIZ UD明朝 Medium" w:hint="eastAsia"/>
                <w:sz w:val="22"/>
              </w:rPr>
              <w:t>４</w:t>
            </w:r>
            <w:r>
              <w:rPr>
                <w:rFonts w:ascii="BIZ UD明朝 Medium" w:eastAsia="BIZ UD明朝 Medium" w:hAnsi="BIZ UD明朝 Medium" w:hint="eastAsia"/>
                <w:sz w:val="22"/>
              </w:rPr>
              <w:t>）</w:t>
            </w:r>
            <w:r w:rsidR="00020608" w:rsidRPr="00954B0C">
              <w:rPr>
                <w:rFonts w:ascii="BIZ UD明朝 Medium" w:eastAsia="BIZ UD明朝 Medium" w:hAnsi="BIZ UD明朝 Medium" w:hint="eastAsia"/>
                <w:sz w:val="22"/>
              </w:rPr>
              <w:t>学習相談支援事業</w:t>
            </w:r>
            <w:r>
              <w:rPr>
                <w:rFonts w:ascii="BIZ UD明朝 Medium" w:eastAsia="BIZ UD明朝 Medium" w:hAnsi="BIZ UD明朝 Medium" w:hint="eastAsia"/>
                <w:sz w:val="22"/>
              </w:rPr>
              <w:t>について、</w:t>
            </w:r>
            <w:r w:rsidR="00B74E65">
              <w:rPr>
                <w:rFonts w:ascii="BIZ UD明朝 Medium" w:eastAsia="BIZ UD明朝 Medium" w:hAnsi="BIZ UD明朝 Medium" w:hint="eastAsia"/>
                <w:sz w:val="22"/>
              </w:rPr>
              <w:t>次の内容を含めて具体的に記載してください。</w:t>
            </w:r>
          </w:p>
          <w:p w:rsidR="00B74E65" w:rsidRDefault="008168E1" w:rsidP="00B74E65">
            <w:pPr>
              <w:ind w:leftChars="200" w:left="640" w:hangingChars="100" w:hanging="220"/>
              <w:rPr>
                <w:rFonts w:ascii="BIZ UD明朝 Medium" w:eastAsia="BIZ UD明朝 Medium" w:hAnsi="BIZ UD明朝 Medium"/>
                <w:sz w:val="22"/>
              </w:rPr>
            </w:pPr>
            <w:r>
              <w:rPr>
                <w:rFonts w:ascii="BIZ UD明朝 Medium" w:eastAsia="BIZ UD明朝 Medium" w:hAnsi="BIZ UD明朝 Medium" w:hint="eastAsia"/>
                <w:sz w:val="22"/>
              </w:rPr>
              <w:t>(</w:t>
            </w:r>
            <w:r>
              <w:rPr>
                <w:rFonts w:ascii="BIZ UD明朝 Medium" w:eastAsia="BIZ UD明朝 Medium" w:hAnsi="BIZ UD明朝 Medium"/>
                <w:sz w:val="22"/>
              </w:rPr>
              <w:t>4-1)</w:t>
            </w:r>
            <w:r w:rsidR="00B74E65">
              <w:rPr>
                <w:rFonts w:ascii="BIZ UD明朝 Medium" w:eastAsia="BIZ UD明朝 Medium" w:hAnsi="BIZ UD明朝 Medium" w:hint="eastAsia"/>
                <w:sz w:val="22"/>
              </w:rPr>
              <w:t>想定する支援対象者及び支援手法</w:t>
            </w:r>
          </w:p>
          <w:p w:rsidR="00B74E65" w:rsidRDefault="008168E1" w:rsidP="00B74E65">
            <w:pPr>
              <w:ind w:leftChars="200" w:left="640" w:hangingChars="100" w:hanging="220"/>
              <w:rPr>
                <w:rFonts w:ascii="BIZ UD明朝 Medium" w:eastAsia="BIZ UD明朝 Medium" w:hAnsi="BIZ UD明朝 Medium"/>
                <w:sz w:val="22"/>
              </w:rPr>
            </w:pPr>
            <w:r>
              <w:rPr>
                <w:rFonts w:ascii="BIZ UD明朝 Medium" w:eastAsia="BIZ UD明朝 Medium" w:hAnsi="BIZ UD明朝 Medium" w:hint="eastAsia"/>
                <w:sz w:val="22"/>
              </w:rPr>
              <w:t>(</w:t>
            </w:r>
            <w:r>
              <w:rPr>
                <w:rFonts w:ascii="BIZ UD明朝 Medium" w:eastAsia="BIZ UD明朝 Medium" w:hAnsi="BIZ UD明朝 Medium"/>
                <w:sz w:val="22"/>
              </w:rPr>
              <w:t>4-2)</w:t>
            </w:r>
            <w:r w:rsidR="00B74E65">
              <w:rPr>
                <w:rFonts w:ascii="BIZ UD明朝 Medium" w:eastAsia="BIZ UD明朝 Medium" w:hAnsi="BIZ UD明朝 Medium" w:hint="eastAsia"/>
                <w:sz w:val="22"/>
              </w:rPr>
              <w:t>学力向上以外の目的</w:t>
            </w:r>
          </w:p>
          <w:p w:rsidR="00020608" w:rsidRPr="00775CBE" w:rsidRDefault="008168E1" w:rsidP="004F4D11">
            <w:pPr>
              <w:ind w:leftChars="200" w:left="770" w:hangingChars="159" w:hanging="350"/>
              <w:rPr>
                <w:rFonts w:ascii="BIZ UD明朝 Medium" w:eastAsia="BIZ UD明朝 Medium" w:hAnsi="BIZ UD明朝 Medium"/>
                <w:sz w:val="22"/>
              </w:rPr>
            </w:pPr>
            <w:r>
              <w:rPr>
                <w:rFonts w:ascii="BIZ UD明朝 Medium" w:eastAsia="BIZ UD明朝 Medium" w:hAnsi="BIZ UD明朝 Medium" w:hint="eastAsia"/>
                <w:sz w:val="22"/>
              </w:rPr>
              <w:t>(</w:t>
            </w:r>
            <w:r>
              <w:rPr>
                <w:rFonts w:ascii="BIZ UD明朝 Medium" w:eastAsia="BIZ UD明朝 Medium" w:hAnsi="BIZ UD明朝 Medium"/>
                <w:sz w:val="22"/>
              </w:rPr>
              <w:t>4-3)</w:t>
            </w:r>
            <w:r w:rsidR="004F200E" w:rsidRPr="00954B0C">
              <w:rPr>
                <w:rFonts w:ascii="BIZ UD明朝 Medium" w:eastAsia="BIZ UD明朝 Medium" w:hAnsi="BIZ UD明朝 Medium" w:hint="eastAsia"/>
                <w:sz w:val="22"/>
              </w:rPr>
              <w:t>港区が実施する低所得世帯</w:t>
            </w:r>
            <w:r w:rsidR="0078182D">
              <w:rPr>
                <w:rFonts w:ascii="BIZ UD明朝 Medium" w:eastAsia="BIZ UD明朝 Medium" w:hAnsi="BIZ UD明朝 Medium" w:hint="eastAsia"/>
                <w:sz w:val="22"/>
              </w:rPr>
              <w:t>（生活保護受給世帯含む）</w:t>
            </w:r>
            <w:r w:rsidR="004F200E" w:rsidRPr="00954B0C">
              <w:rPr>
                <w:rFonts w:ascii="BIZ UD明朝 Medium" w:eastAsia="BIZ UD明朝 Medium" w:hAnsi="BIZ UD明朝 Medium" w:hint="eastAsia"/>
                <w:sz w:val="22"/>
              </w:rPr>
              <w:t>の中学生・高校生学習支援事業との連携</w:t>
            </w:r>
            <w:r w:rsidR="004F200E">
              <w:rPr>
                <w:rFonts w:ascii="BIZ UD明朝 Medium" w:eastAsia="BIZ UD明朝 Medium" w:hAnsi="BIZ UD明朝 Medium" w:hint="eastAsia"/>
                <w:sz w:val="22"/>
              </w:rPr>
              <w:t>方法</w:t>
            </w:r>
          </w:p>
          <w:p w:rsidR="00020608" w:rsidRPr="004F200E" w:rsidRDefault="004F200E" w:rsidP="008168E1">
            <w:pPr>
              <w:ind w:left="484" w:hangingChars="220" w:hanging="484"/>
              <w:rPr>
                <w:rFonts w:ascii="BIZ UD明朝 Medium" w:eastAsia="BIZ UD明朝 Medium" w:hAnsi="BIZ UD明朝 Medium"/>
                <w:sz w:val="22"/>
              </w:rPr>
            </w:pPr>
            <w:r>
              <w:rPr>
                <w:rFonts w:ascii="BIZ UD明朝 Medium" w:eastAsia="BIZ UD明朝 Medium" w:hAnsi="BIZ UD明朝 Medium" w:hint="eastAsia"/>
                <w:sz w:val="22"/>
              </w:rPr>
              <w:t>（</w:t>
            </w:r>
            <w:r w:rsidR="0078182D">
              <w:rPr>
                <w:rFonts w:ascii="BIZ UD明朝 Medium" w:eastAsia="BIZ UD明朝 Medium" w:hAnsi="BIZ UD明朝 Medium" w:hint="eastAsia"/>
                <w:sz w:val="22"/>
              </w:rPr>
              <w:t>５</w:t>
            </w:r>
            <w:r>
              <w:rPr>
                <w:rFonts w:ascii="BIZ UD明朝 Medium" w:eastAsia="BIZ UD明朝 Medium" w:hAnsi="BIZ UD明朝 Medium" w:hint="eastAsia"/>
                <w:sz w:val="22"/>
              </w:rPr>
              <w:t>）</w:t>
            </w:r>
            <w:r w:rsidR="00020608" w:rsidRPr="00954B0C">
              <w:rPr>
                <w:rFonts w:ascii="BIZ UD明朝 Medium" w:eastAsia="BIZ UD明朝 Medium" w:hAnsi="BIZ UD明朝 Medium" w:hint="eastAsia"/>
                <w:sz w:val="22"/>
              </w:rPr>
              <w:t>住居確保給付金の利用者への申請支援及び効果的な就労支援等の手法</w:t>
            </w:r>
            <w:r w:rsidR="0078182D">
              <w:rPr>
                <w:rFonts w:ascii="BIZ UD明朝 Medium" w:eastAsia="BIZ UD明朝 Medium" w:hAnsi="BIZ UD明朝 Medium" w:hint="eastAsia"/>
                <w:sz w:val="22"/>
              </w:rPr>
              <w:t>について、具体的に記載してください。</w:t>
            </w:r>
          </w:p>
        </w:tc>
      </w:tr>
      <w:tr w:rsidR="00E35A55" w:rsidTr="00AE54CA">
        <w:trPr>
          <w:trHeight w:val="6521"/>
        </w:trPr>
        <w:tc>
          <w:tcPr>
            <w:tcW w:w="9628" w:type="dxa"/>
          </w:tcPr>
          <w:p w:rsidR="00B374AD" w:rsidRPr="00B25675" w:rsidRDefault="00B374AD" w:rsidP="00160273">
            <w:pPr>
              <w:rPr>
                <w:sz w:val="22"/>
              </w:rPr>
            </w:pPr>
          </w:p>
        </w:tc>
      </w:tr>
    </w:tbl>
    <w:p w:rsidR="009401AB" w:rsidRDefault="00B25675" w:rsidP="00B25675">
      <w:pPr>
        <w:ind w:firstLineChars="100" w:firstLine="220"/>
        <w:rPr>
          <w:rFonts w:ascii="BIZ UD明朝 Medium" w:eastAsia="BIZ UD明朝 Medium" w:hAnsi="BIZ UD明朝 Medium"/>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tbl>
      <w:tblPr>
        <w:tblStyle w:val="a7"/>
        <w:tblW w:w="0" w:type="auto"/>
        <w:tblInd w:w="108" w:type="dxa"/>
        <w:tblLook w:val="04A0" w:firstRow="1" w:lastRow="0" w:firstColumn="1" w:lastColumn="0" w:noHBand="0" w:noVBand="1"/>
      </w:tblPr>
      <w:tblGrid>
        <w:gridCol w:w="9628"/>
      </w:tblGrid>
      <w:tr w:rsidR="004F200E" w:rsidTr="00862080">
        <w:tc>
          <w:tcPr>
            <w:tcW w:w="9628" w:type="dxa"/>
            <w:shd w:val="clear" w:color="auto" w:fill="D9D9D9" w:themeFill="background1" w:themeFillShade="D9"/>
          </w:tcPr>
          <w:p w:rsidR="004F200E" w:rsidRPr="00020608" w:rsidRDefault="004F200E" w:rsidP="00862080">
            <w:pPr>
              <w:jc w:val="left"/>
              <w:rPr>
                <w:rFonts w:ascii="BIZ UD明朝 Medium" w:eastAsia="BIZ UD明朝 Medium" w:hAnsi="BIZ UD明朝 Medium"/>
                <w:sz w:val="22"/>
              </w:rPr>
            </w:pPr>
            <w:r w:rsidRPr="00020608">
              <w:rPr>
                <w:rFonts w:ascii="BIZ UD明朝 Medium" w:eastAsia="BIZ UD明朝 Medium" w:hAnsi="BIZ UD明朝 Medium" w:hint="eastAsia"/>
                <w:sz w:val="22"/>
              </w:rPr>
              <w:lastRenderedPageBreak/>
              <w:t>自立相談支援事業</w:t>
            </w:r>
            <w:r w:rsidR="00187840">
              <w:rPr>
                <w:rFonts w:ascii="BIZ UD明朝 Medium" w:eastAsia="BIZ UD明朝 Medium" w:hAnsi="BIZ UD明朝 Medium" w:hint="eastAsia"/>
                <w:sz w:val="22"/>
              </w:rPr>
              <w:t>について</w:t>
            </w:r>
          </w:p>
        </w:tc>
      </w:tr>
      <w:tr w:rsidR="004F200E" w:rsidTr="00AE54CA">
        <w:trPr>
          <w:trHeight w:val="14069"/>
        </w:trPr>
        <w:tc>
          <w:tcPr>
            <w:tcW w:w="9628" w:type="dxa"/>
          </w:tcPr>
          <w:p w:rsidR="004F200E" w:rsidRPr="00B25675" w:rsidRDefault="004F200E" w:rsidP="00862080">
            <w:pPr>
              <w:rPr>
                <w:sz w:val="22"/>
              </w:rPr>
            </w:pPr>
            <w:bookmarkStart w:id="0" w:name="_GoBack"/>
            <w:bookmarkEnd w:id="0"/>
          </w:p>
        </w:tc>
      </w:tr>
    </w:tbl>
    <w:p w:rsidR="004F200E" w:rsidRPr="004F200E" w:rsidRDefault="004F200E" w:rsidP="00B25675">
      <w:pPr>
        <w:ind w:firstLineChars="100" w:firstLine="220"/>
        <w:rPr>
          <w:rFonts w:ascii="BIZ UD明朝 Medium" w:eastAsia="BIZ UD明朝 Medium" w:hAnsi="BIZ UD明朝 Medium"/>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sectPr w:rsidR="004F200E" w:rsidRPr="004F200E" w:rsidSect="00B374AD">
      <w:headerReference w:type="default" r:id="rId6"/>
      <w:pgSz w:w="11906" w:h="16838"/>
      <w:pgMar w:top="1135" w:right="1080" w:bottom="851"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73" w:rsidRDefault="00160273" w:rsidP="00160273">
      <w:r>
        <w:separator/>
      </w:r>
    </w:p>
  </w:endnote>
  <w:endnote w:type="continuationSeparator" w:id="0">
    <w:p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73" w:rsidRDefault="00160273" w:rsidP="00160273">
      <w:r>
        <w:separator/>
      </w:r>
    </w:p>
  </w:footnote>
  <w:footnote w:type="continuationSeparator" w:id="0">
    <w:p w:rsidR="00160273" w:rsidRDefault="00160273" w:rsidP="0016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AD" w:rsidRPr="00B374AD" w:rsidRDefault="00B374AD" w:rsidP="00B374AD">
    <w:pPr>
      <w:pStyle w:val="a3"/>
      <w:jc w:val="center"/>
      <w:rPr>
        <w:rFonts w:ascii="BIZ UDPゴシック" w:eastAsia="BIZ UDPゴシック" w:hAnsi="BIZ UDPゴシック"/>
      </w:rPr>
    </w:pPr>
    <w:r>
      <w:rPr>
        <w:rFonts w:ascii="BIZ UDPゴシック" w:eastAsia="BIZ UDPゴシック" w:hAnsi="BIZ UDPゴシック" w:hint="eastAsia"/>
        <w:b/>
        <w:sz w:val="28"/>
        <w:szCs w:val="28"/>
      </w:rPr>
      <w:t xml:space="preserve">企　画　</w:t>
    </w:r>
    <w:r w:rsidRPr="00B374AD">
      <w:rPr>
        <w:rFonts w:ascii="BIZ UDPゴシック" w:eastAsia="BIZ UDPゴシック" w:hAnsi="BIZ UDPゴシック" w:hint="eastAsia"/>
        <w:b/>
        <w:sz w:val="28"/>
        <w:szCs w:val="28"/>
      </w:rPr>
      <w:t xml:space="preserve">提　案　書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E60"/>
    <w:rsid w:val="00020608"/>
    <w:rsid w:val="000209E1"/>
    <w:rsid w:val="0002169B"/>
    <w:rsid w:val="00021727"/>
    <w:rsid w:val="00021B9D"/>
    <w:rsid w:val="00022282"/>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840"/>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1F"/>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3D7"/>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200E"/>
    <w:rsid w:val="004F48FD"/>
    <w:rsid w:val="004F4D11"/>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203"/>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182D"/>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3FF"/>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168E1"/>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106D"/>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4B0C"/>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4CA"/>
    <w:rsid w:val="00AE5A65"/>
    <w:rsid w:val="00AE67C6"/>
    <w:rsid w:val="00AE72C0"/>
    <w:rsid w:val="00AE7AAF"/>
    <w:rsid w:val="00AE7B1C"/>
    <w:rsid w:val="00AE7C2C"/>
    <w:rsid w:val="00AE7F4A"/>
    <w:rsid w:val="00AF031B"/>
    <w:rsid w:val="00AF44B9"/>
    <w:rsid w:val="00AF5E21"/>
    <w:rsid w:val="00AF73FE"/>
    <w:rsid w:val="00AF7C17"/>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4AD"/>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4E65"/>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4C61"/>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5070"/>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3DD4"/>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32"/>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5D886A"/>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1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8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篤嗣 平田</cp:lastModifiedBy>
  <cp:revision>8</cp:revision>
  <dcterms:created xsi:type="dcterms:W3CDTF">2023-11-01T02:31:00Z</dcterms:created>
  <dcterms:modified xsi:type="dcterms:W3CDTF">2023-11-02T05:39:00Z</dcterms:modified>
</cp:coreProperties>
</file>