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DD0897" w:rsidRDefault="006F7668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防風植栽の生育状況（再確認）の</w:t>
      </w:r>
      <w:r w:rsidR="00406999" w:rsidRPr="00DD0897">
        <w:rPr>
          <w:rFonts w:ascii="HGPｺﾞｼｯｸE" w:eastAsia="HGPｺﾞｼｯｸE" w:hAnsi="HGPｺﾞｼｯｸE" w:hint="eastAsia"/>
          <w:sz w:val="20"/>
        </w:rPr>
        <w:t>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6F7668">
        <w:rPr>
          <w:rFonts w:hint="eastAsia"/>
          <w:sz w:val="22"/>
          <w:szCs w:val="24"/>
        </w:rPr>
        <w:t>１</w:t>
      </w:r>
      <w:r w:rsidR="00DD0897">
        <w:rPr>
          <w:rFonts w:hint="eastAsia"/>
          <w:sz w:val="22"/>
          <w:szCs w:val="24"/>
        </w:rPr>
        <w:t>５</w:t>
      </w:r>
      <w:r w:rsidR="00406999">
        <w:rPr>
          <w:rFonts w:hint="eastAsia"/>
          <w:sz w:val="22"/>
          <w:szCs w:val="24"/>
        </w:rPr>
        <w:t>号様式（第</w:t>
      </w:r>
      <w:r w:rsidR="006F7668">
        <w:rPr>
          <w:rFonts w:hint="eastAsia"/>
          <w:sz w:val="22"/>
          <w:szCs w:val="24"/>
        </w:rPr>
        <w:t>１１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6F7668" w:rsidP="00406999">
      <w:pPr>
        <w:ind w:firstLineChars="2147" w:firstLine="4723"/>
        <w:rPr>
          <w:sz w:val="22"/>
          <w:szCs w:val="24"/>
        </w:rPr>
      </w:pPr>
      <w:r>
        <w:rPr>
          <w:rFonts w:hint="eastAsia"/>
          <w:sz w:val="22"/>
          <w:szCs w:val="24"/>
        </w:rPr>
        <w:t>届出者</w:t>
      </w:r>
      <w:r w:rsidRPr="006F7668">
        <w:rPr>
          <w:rFonts w:hint="eastAsia"/>
          <w:sz w:val="22"/>
          <w:szCs w:val="24"/>
          <w:vertAlign w:val="superscript"/>
        </w:rPr>
        <w:t>※１</w:t>
      </w: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DD0897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406999" w:rsidP="00406999">
      <w:pPr>
        <w:rPr>
          <w:sz w:val="24"/>
        </w:rPr>
      </w:pPr>
    </w:p>
    <w:p w:rsidR="00406999" w:rsidRPr="00812942" w:rsidRDefault="00DD0897" w:rsidP="00406999">
      <w:pPr>
        <w:jc w:val="center"/>
        <w:rPr>
          <w:sz w:val="24"/>
        </w:rPr>
      </w:pPr>
      <w:r>
        <w:rPr>
          <w:rFonts w:hint="eastAsia"/>
          <w:sz w:val="24"/>
        </w:rPr>
        <w:t>防風植栽の</w:t>
      </w:r>
      <w:r w:rsidR="006F7668">
        <w:rPr>
          <w:rFonts w:hint="eastAsia"/>
          <w:sz w:val="24"/>
        </w:rPr>
        <w:t>生育状況（再確認）</w:t>
      </w:r>
      <w:r>
        <w:rPr>
          <w:rFonts w:hint="eastAsia"/>
          <w:sz w:val="24"/>
        </w:rPr>
        <w:t>の届出</w:t>
      </w:r>
    </w:p>
    <w:p w:rsidR="00406999" w:rsidRDefault="00406999" w:rsidP="00406999"/>
    <w:p w:rsidR="00406999" w:rsidRPr="00B15BB1" w:rsidRDefault="006F7668" w:rsidP="004069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風環境対策として実施する防風植栽の生育状況（再確認）について、別紙の通り報告します</w:t>
      </w:r>
      <w:r w:rsidR="00406999"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Default="00406999" w:rsidP="00406999">
      <w:pPr>
        <w:pStyle w:val="a3"/>
      </w:pPr>
      <w:bookmarkStart w:id="0" w:name="_GoBack"/>
      <w:bookmarkEnd w:id="0"/>
      <w:r>
        <w:rPr>
          <w:rFonts w:hint="eastAsia"/>
        </w:rPr>
        <w:t>記</w:t>
      </w:r>
    </w:p>
    <w:p w:rsidR="00406999" w:rsidRPr="00812942" w:rsidRDefault="00406999" w:rsidP="0040699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07514F">
        <w:trPr>
          <w:trHeight w:val="89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Tr="0007514F">
        <w:tc>
          <w:tcPr>
            <w:tcW w:w="2100" w:type="dxa"/>
          </w:tcPr>
          <w:p w:rsidR="00406999" w:rsidRDefault="00406999" w:rsidP="0007514F">
            <w:pPr>
              <w:jc w:val="center"/>
            </w:pPr>
          </w:p>
          <w:p w:rsidR="00406999" w:rsidRDefault="006F7668" w:rsidP="006F7668">
            <w:pPr>
              <w:jc w:val="center"/>
            </w:pPr>
            <w:r>
              <w:rPr>
                <w:rFonts w:hint="eastAsia"/>
              </w:rPr>
              <w:t>届出</w:t>
            </w:r>
            <w:r w:rsidR="00406999">
              <w:rPr>
                <w:rFonts w:hint="eastAsia"/>
              </w:rPr>
              <w:t>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406999" w:rsidRDefault="00406999" w:rsidP="0007514F">
            <w:r>
              <w:rPr>
                <w:rFonts w:hint="eastAsia"/>
              </w:rPr>
              <w:t>（担当部署）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（担当者）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（電話番号）</w:t>
            </w:r>
          </w:p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（メールアドレス）</w:t>
            </w:r>
          </w:p>
          <w:p w:rsidR="00406999" w:rsidRDefault="00406999" w:rsidP="0007514F"/>
        </w:tc>
      </w:tr>
      <w:tr w:rsidR="00406999" w:rsidTr="006F7668">
        <w:trPr>
          <w:trHeight w:val="700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受付欄</w:t>
            </w:r>
            <w:r w:rsidR="006F7668" w:rsidRPr="006F7668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Default="00406999" w:rsidP="006F7668">
      <w:pPr>
        <w:ind w:left="420" w:hangingChars="200" w:hanging="420"/>
        <w:rPr>
          <w:rFonts w:hint="eastAsia"/>
        </w:rPr>
      </w:pPr>
      <w:r>
        <w:rPr>
          <w:rFonts w:hint="eastAsia"/>
        </w:rPr>
        <w:t>※</w:t>
      </w:r>
      <w:r w:rsidR="006F7668">
        <w:rPr>
          <w:rFonts w:hint="eastAsia"/>
        </w:rPr>
        <w:t>１印は</w:t>
      </w:r>
      <w:r>
        <w:rPr>
          <w:rFonts w:hint="eastAsia"/>
        </w:rPr>
        <w:t>、</w:t>
      </w:r>
      <w:r w:rsidR="006F7668">
        <w:rPr>
          <w:rFonts w:hint="eastAsia"/>
        </w:rPr>
        <w:t>防風植栽の生育状況の届出時において、特定事業者より「３年後の対応窓口」として、第１４号様式を提出している場合は、変更先が届出者となります</w:t>
      </w:r>
      <w:r>
        <w:rPr>
          <w:rFonts w:hint="eastAsia"/>
        </w:rPr>
        <w:t>。</w:t>
      </w:r>
    </w:p>
    <w:p w:rsidR="006F7668" w:rsidRDefault="006F7668" w:rsidP="00406999">
      <w:r>
        <w:rPr>
          <w:rFonts w:hint="eastAsia"/>
        </w:rPr>
        <w:t>※２印の欄には、記入しないこと。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6F7668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0897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dcterms:created xsi:type="dcterms:W3CDTF">2017-11-09T01:10:00Z</dcterms:created>
  <dcterms:modified xsi:type="dcterms:W3CDTF">2017-12-04T01:25:00Z</dcterms:modified>
</cp:coreProperties>
</file>