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8B3BDC" w:rsidRDefault="00DF2416">
      <w:pPr>
        <w:rPr>
          <w:rFonts w:ascii="HGPｺﾞｼｯｸE" w:eastAsia="HGPｺﾞｼｯｸE" w:hAnsi="HGPｺﾞｼｯｸE"/>
        </w:rPr>
      </w:pPr>
      <w:r w:rsidRPr="008B3BDC">
        <w:rPr>
          <w:rFonts w:ascii="HGPｺﾞｼｯｸE" w:eastAsia="HGPｺﾞｼｯｸE" w:hAnsi="HGPｺﾞｼｯｸE" w:hint="eastAsia"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別紙２</w:t>
      </w:r>
      <w:r w:rsidR="008B3BDC">
        <w:rPr>
          <w:rFonts w:hint="eastAsia"/>
          <w:sz w:val="22"/>
          <w:szCs w:val="24"/>
        </w:rPr>
        <w:t>－７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B76984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風環境予測の評価（</w:t>
      </w:r>
      <w:r w:rsidR="008B3BDC">
        <w:rPr>
          <w:rFonts w:ascii="HGPｺﾞｼｯｸE" w:eastAsia="HGPｺﾞｼｯｸE" w:hAnsi="HGPｺﾞｼｯｸE" w:hint="eastAsia"/>
          <w:sz w:val="24"/>
        </w:rPr>
        <w:t>測定点別風速比グラフ</w:t>
      </w:r>
      <w:r>
        <w:rPr>
          <w:rFonts w:ascii="HGPｺﾞｼｯｸE" w:eastAsia="HGPｺﾞｼｯｸE" w:hAnsi="HGPｺﾞｼｯｸE" w:hint="eastAsia"/>
          <w:sz w:val="24"/>
        </w:rPr>
        <w:t>）</w:t>
      </w:r>
      <w:bookmarkStart w:id="0" w:name="_GoBack"/>
      <w:bookmarkEnd w:id="0"/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5D1ADA" w:rsidTr="008B3BDC">
        <w:trPr>
          <w:trHeight w:val="12405"/>
        </w:trPr>
        <w:tc>
          <w:tcPr>
            <w:tcW w:w="9345" w:type="dxa"/>
          </w:tcPr>
          <w:p w:rsidR="00B76984" w:rsidRPr="008B3BDC" w:rsidRDefault="00B76984" w:rsidP="004C41DC">
            <w:pPr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※</w:t>
            </w:r>
            <w:r w:rsidR="008B3BDC">
              <w:rPr>
                <w:rFonts w:hint="eastAsia"/>
                <w:color w:val="FF0000"/>
                <w:sz w:val="20"/>
              </w:rPr>
              <w:t>地点別の風向別風速比図を記載して</w:t>
            </w:r>
            <w:r>
              <w:rPr>
                <w:rFonts w:hint="eastAsia"/>
                <w:color w:val="FF0000"/>
                <w:sz w:val="20"/>
              </w:rPr>
              <w:t>ください。</w:t>
            </w:r>
          </w:p>
          <w:p w:rsidR="00B76984" w:rsidRPr="00B76984" w:rsidRDefault="00B76984" w:rsidP="004C41DC">
            <w:pPr>
              <w:rPr>
                <w:color w:val="000000" w:themeColor="text1"/>
                <w:sz w:val="20"/>
              </w:rPr>
            </w:pPr>
          </w:p>
        </w:tc>
      </w:tr>
    </w:tbl>
    <w:p w:rsidR="00DF2416" w:rsidRDefault="00DF2416" w:rsidP="00DF2416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3816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B3BDC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6984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3</cp:revision>
  <dcterms:created xsi:type="dcterms:W3CDTF">2017-11-09T02:51:00Z</dcterms:created>
  <dcterms:modified xsi:type="dcterms:W3CDTF">2017-11-09T02:52:00Z</dcterms:modified>
</cp:coreProperties>
</file>